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13" w:rsidRPr="002E0E3A" w:rsidRDefault="005F0C19">
      <w:pPr>
        <w:rPr>
          <w:b/>
          <w:u w:val="single"/>
        </w:rPr>
      </w:pPr>
      <w:r w:rsidRPr="002E0E3A">
        <w:rPr>
          <w:b/>
          <w:u w:val="single"/>
        </w:rPr>
        <w:t>Case study – East Family Hub</w:t>
      </w:r>
    </w:p>
    <w:p w:rsidR="000A5513" w:rsidRPr="005F0C19" w:rsidRDefault="00DE4EC9">
      <w:r w:rsidRPr="005F0C19">
        <w:t>Sarah* went to seek advice from her son’s</w:t>
      </w:r>
      <w:r w:rsidR="000A5513" w:rsidRPr="005F0C19">
        <w:t xml:space="preserve"> school due to struggling with his behaviours at home. </w:t>
      </w:r>
      <w:r w:rsidRPr="005F0C19">
        <w:t>Louis*,</w:t>
      </w:r>
      <w:r w:rsidR="000A5513" w:rsidRPr="005F0C19">
        <w:t xml:space="preserve"> </w:t>
      </w:r>
      <w:r w:rsidRPr="005F0C19">
        <w:t xml:space="preserve">8 years old, </w:t>
      </w:r>
      <w:r w:rsidR="000A5513" w:rsidRPr="005F0C19">
        <w:t>would become quite aggressive, swearing, smashing things up and being</w:t>
      </w:r>
      <w:r w:rsidR="0043151D" w:rsidRPr="005F0C19">
        <w:t xml:space="preserve"> physically </w:t>
      </w:r>
      <w:r w:rsidR="00556E63">
        <w:t>and</w:t>
      </w:r>
      <w:r w:rsidR="0043151D" w:rsidRPr="005F0C19">
        <w:t xml:space="preserve"> verbally</w:t>
      </w:r>
      <w:r w:rsidR="000A5513" w:rsidRPr="005F0C19">
        <w:t xml:space="preserve"> hurtful towards </w:t>
      </w:r>
      <w:r w:rsidRPr="005F0C19">
        <w:t xml:space="preserve">his </w:t>
      </w:r>
      <w:r w:rsidR="000A5513" w:rsidRPr="005F0C19">
        <w:t xml:space="preserve">mum. </w:t>
      </w:r>
      <w:r w:rsidRPr="005F0C19">
        <w:t>Sarah</w:t>
      </w:r>
      <w:r w:rsidR="000A5513" w:rsidRPr="005F0C19">
        <w:t xml:space="preserve"> was quite emotional at the time of speaking to school, who were doing their best to support her but admitted they did not always see this side to Louis at school.</w:t>
      </w:r>
      <w:r w:rsidR="0099268A" w:rsidRPr="005F0C19">
        <w:t xml:space="preserve"> He could sometimes be withdrawn and quiet in school.</w:t>
      </w:r>
      <w:r w:rsidR="000A5513" w:rsidRPr="005F0C19">
        <w:t xml:space="preserve"> A MARF was submitted which resulted in </w:t>
      </w:r>
      <w:r w:rsidRPr="005F0C19">
        <w:t xml:space="preserve">the </w:t>
      </w:r>
      <w:r w:rsidR="000A5513" w:rsidRPr="005F0C19">
        <w:t xml:space="preserve">parents being put forward for a Family Links Parenting Programme, which they agreed to do. </w:t>
      </w:r>
      <w:r w:rsidR="0099268A" w:rsidRPr="005F0C19">
        <w:t>However,</w:t>
      </w:r>
      <w:r w:rsidR="000A5513" w:rsidRPr="005F0C19">
        <w:t xml:space="preserve"> during this time, the situation at their family home declined. </w:t>
      </w:r>
      <w:r w:rsidRPr="005F0C19">
        <w:t>This left school</w:t>
      </w:r>
      <w:r w:rsidR="000A5513" w:rsidRPr="005F0C19">
        <w:t xml:space="preserve"> worried </w:t>
      </w:r>
      <w:r w:rsidRPr="005F0C19">
        <w:t xml:space="preserve">not only about </w:t>
      </w:r>
      <w:r w:rsidR="000A5513" w:rsidRPr="005F0C19">
        <w:t>how mum would respond to Louis’s behaviours</w:t>
      </w:r>
      <w:r w:rsidRPr="005F0C19">
        <w:t xml:space="preserve">, but </w:t>
      </w:r>
      <w:r w:rsidR="000A5513" w:rsidRPr="005F0C19">
        <w:t xml:space="preserve">the emotional impact </w:t>
      </w:r>
      <w:r w:rsidRPr="005F0C19">
        <w:t xml:space="preserve">of the situation </w:t>
      </w:r>
      <w:r w:rsidR="000A5513" w:rsidRPr="005F0C19">
        <w:t xml:space="preserve">on Louis </w:t>
      </w:r>
      <w:r w:rsidRPr="005F0C19">
        <w:t xml:space="preserve">and </w:t>
      </w:r>
      <w:r w:rsidR="000A5513" w:rsidRPr="005F0C19">
        <w:t xml:space="preserve">his older brother Harry* who was witnessing the outbursts daily. </w:t>
      </w:r>
      <w:r w:rsidR="001651FC" w:rsidRPr="005F0C19">
        <w:t xml:space="preserve">Harry was becoming increasingly upset </w:t>
      </w:r>
      <w:r w:rsidRPr="005F0C19">
        <w:t xml:space="preserve">from </w:t>
      </w:r>
      <w:r w:rsidR="001651FC" w:rsidRPr="005F0C19">
        <w:t xml:space="preserve">seeing his mum hurt by Louis. </w:t>
      </w:r>
    </w:p>
    <w:p w:rsidR="000A5513" w:rsidRPr="005F0C19" w:rsidRDefault="000A5513">
      <w:r w:rsidRPr="005F0C19">
        <w:t xml:space="preserve">As a </w:t>
      </w:r>
      <w:r w:rsidR="0099268A" w:rsidRPr="005F0C19">
        <w:t>result,</w:t>
      </w:r>
      <w:r w:rsidRPr="005F0C19">
        <w:t xml:space="preserve"> the school contacted their Early Help Coordinator</w:t>
      </w:r>
      <w:r w:rsidR="0099268A" w:rsidRPr="005F0C19">
        <w:t xml:space="preserve"> (EHC)</w:t>
      </w:r>
      <w:r w:rsidRPr="005F0C19">
        <w:t xml:space="preserve"> to ask for advice and guidance. </w:t>
      </w:r>
      <w:r w:rsidR="0099268A" w:rsidRPr="005F0C19">
        <w:t>The EHC</w:t>
      </w:r>
      <w:r w:rsidR="001651FC" w:rsidRPr="005F0C19">
        <w:t xml:space="preserve"> look</w:t>
      </w:r>
      <w:r w:rsidR="0099268A" w:rsidRPr="005F0C19">
        <w:t>ed</w:t>
      </w:r>
      <w:r w:rsidR="00DE4EC9" w:rsidRPr="005F0C19">
        <w:t xml:space="preserve"> into the family’s situation </w:t>
      </w:r>
      <w:r w:rsidR="0099268A" w:rsidRPr="005F0C19">
        <w:t>and</w:t>
      </w:r>
      <w:r w:rsidR="001651FC" w:rsidRPr="005F0C19">
        <w:t xml:space="preserve"> it was agreed school would complete an Early Help Assessment (consent was given already by both parents) and would become the Lead Practitioner (LP) for the fam</w:t>
      </w:r>
      <w:r w:rsidR="0099268A" w:rsidRPr="005F0C19">
        <w:t xml:space="preserve">ily to coordinate a lower level </w:t>
      </w:r>
      <w:r w:rsidR="00DE4EC9" w:rsidRPr="005F0C19">
        <w:t xml:space="preserve">EH </w:t>
      </w:r>
      <w:r w:rsidR="0099268A" w:rsidRPr="005F0C19">
        <w:t>support package.</w:t>
      </w:r>
    </w:p>
    <w:p w:rsidR="0099268A" w:rsidRPr="005F0C19" w:rsidRDefault="0099268A">
      <w:r w:rsidRPr="005F0C19">
        <w:t>This has resulted in the following actio</w:t>
      </w:r>
      <w:bookmarkStart w:id="0" w:name="_GoBack"/>
      <w:bookmarkEnd w:id="0"/>
      <w:r w:rsidRPr="005F0C19">
        <w:t>ns which ha</w:t>
      </w:r>
      <w:r w:rsidR="00F60A6F">
        <w:t>ve</w:t>
      </w:r>
      <w:r w:rsidRPr="005F0C19">
        <w:t xml:space="preserve"> supported not only Louis but</w:t>
      </w:r>
      <w:r w:rsidR="00DE4EC9" w:rsidRPr="005F0C19">
        <w:t xml:space="preserve"> all immediate family members:</w:t>
      </w:r>
    </w:p>
    <w:p w:rsidR="000A5513" w:rsidRPr="005F0C19" w:rsidRDefault="0099268A" w:rsidP="0099268A">
      <w:pPr>
        <w:pStyle w:val="ListParagraph"/>
        <w:numPr>
          <w:ilvl w:val="0"/>
          <w:numId w:val="1"/>
        </w:numPr>
      </w:pPr>
      <w:r w:rsidRPr="005F0C19">
        <w:t>A LP was identified to complete an EH Assessment for the family</w:t>
      </w:r>
      <w:r w:rsidR="00F42B58" w:rsidRPr="005F0C19">
        <w:t>;</w:t>
      </w:r>
    </w:p>
    <w:p w:rsidR="0099268A" w:rsidRPr="005F0C19" w:rsidRDefault="00F42B58" w:rsidP="0099268A">
      <w:pPr>
        <w:pStyle w:val="ListParagraph"/>
        <w:numPr>
          <w:ilvl w:val="0"/>
          <w:numId w:val="1"/>
        </w:numPr>
      </w:pPr>
      <w:r w:rsidRPr="005F0C19">
        <w:t>Both parents completed the Family Links Nurturing Programme, which has helped</w:t>
      </w:r>
      <w:r w:rsidR="00B62D88" w:rsidRPr="005F0C19">
        <w:t xml:space="preserve"> </w:t>
      </w:r>
      <w:r w:rsidRPr="005F0C19">
        <w:t>slightly with understanding some behaviours;</w:t>
      </w:r>
    </w:p>
    <w:p w:rsidR="00F42B58" w:rsidRPr="005F0C19" w:rsidRDefault="00F42B58" w:rsidP="0099268A">
      <w:pPr>
        <w:pStyle w:val="ListParagraph"/>
        <w:numPr>
          <w:ilvl w:val="0"/>
          <w:numId w:val="1"/>
        </w:numPr>
      </w:pPr>
      <w:r w:rsidRPr="005F0C19">
        <w:t xml:space="preserve">A referral was made to the </w:t>
      </w:r>
      <w:proofErr w:type="spellStart"/>
      <w:r w:rsidRPr="005F0C19">
        <w:t>Barnardo</w:t>
      </w:r>
      <w:r w:rsidR="00DE4EC9" w:rsidRPr="005F0C19">
        <w:t>’</w:t>
      </w:r>
      <w:r w:rsidRPr="005F0C19">
        <w:t>s</w:t>
      </w:r>
      <w:proofErr w:type="spellEnd"/>
      <w:r w:rsidRPr="005F0C19">
        <w:t xml:space="preserve"> WRAP service to support Louis with his emotional well-being</w:t>
      </w:r>
      <w:r w:rsidR="005F0C19" w:rsidRPr="005F0C19">
        <w:t>. Louis now receives one-to-one support through this service to help him develop tools to cope when he feels any anger;</w:t>
      </w:r>
    </w:p>
    <w:p w:rsidR="000D39D3" w:rsidRPr="005F0C19" w:rsidRDefault="005F0C19" w:rsidP="0099268A">
      <w:pPr>
        <w:pStyle w:val="ListParagraph"/>
        <w:numPr>
          <w:ilvl w:val="0"/>
          <w:numId w:val="1"/>
        </w:numPr>
      </w:pPr>
      <w:r w:rsidRPr="005F0C19">
        <w:t>School carry out one-to-</w:t>
      </w:r>
      <w:r w:rsidR="000D39D3" w:rsidRPr="005F0C19">
        <w:t>one sessions with Louis if he has had a bad evening at home;</w:t>
      </w:r>
    </w:p>
    <w:p w:rsidR="00F42B58" w:rsidRPr="005F0C19" w:rsidRDefault="00F42B58" w:rsidP="00F42B58">
      <w:pPr>
        <w:pStyle w:val="ListParagraph"/>
        <w:numPr>
          <w:ilvl w:val="0"/>
          <w:numId w:val="1"/>
        </w:numPr>
      </w:pPr>
      <w:r w:rsidRPr="005F0C19">
        <w:t>A referral was made to the school nurse to see if there are any additional needs regarding Louis’ extreme outbursts;</w:t>
      </w:r>
    </w:p>
    <w:p w:rsidR="000D39D3" w:rsidRPr="005F0C19" w:rsidRDefault="005F0C19" w:rsidP="000D39D3">
      <w:pPr>
        <w:pStyle w:val="ListParagraph"/>
        <w:numPr>
          <w:ilvl w:val="0"/>
          <w:numId w:val="1"/>
        </w:numPr>
      </w:pPr>
      <w:r w:rsidRPr="005F0C19">
        <w:t>Harry now receives weekly one-to-</w:t>
      </w:r>
      <w:r w:rsidR="00B62D88" w:rsidRPr="005F0C19">
        <w:t>one talking sessions with a pastoral worker through school;</w:t>
      </w:r>
    </w:p>
    <w:p w:rsidR="00B62D88" w:rsidRPr="005F0C19" w:rsidRDefault="00B62D88" w:rsidP="00F42B58">
      <w:pPr>
        <w:pStyle w:val="ListParagraph"/>
        <w:numPr>
          <w:ilvl w:val="0"/>
          <w:numId w:val="1"/>
        </w:numPr>
      </w:pPr>
      <w:r w:rsidRPr="005F0C19">
        <w:t xml:space="preserve">The case will now also be taken to panel for a Family Aide Worker to support Sarah within the home </w:t>
      </w:r>
      <w:r w:rsidR="005F0C19" w:rsidRPr="005F0C19">
        <w:t>to implement</w:t>
      </w:r>
      <w:r w:rsidRPr="005F0C19">
        <w:t xml:space="preserve"> what she has taken from the parenting progr</w:t>
      </w:r>
      <w:r w:rsidR="005F0C19" w:rsidRPr="005F0C19">
        <w:t>amme (awaiting outcome of this);</w:t>
      </w:r>
    </w:p>
    <w:p w:rsidR="00711C54" w:rsidRDefault="000D39D3" w:rsidP="00711C54">
      <w:pPr>
        <w:pStyle w:val="ListParagraph"/>
        <w:numPr>
          <w:ilvl w:val="0"/>
          <w:numId w:val="1"/>
        </w:numPr>
      </w:pPr>
      <w:r w:rsidRPr="005F0C19">
        <w:t xml:space="preserve">Mum feels very supported and can see </w:t>
      </w:r>
      <w:r w:rsidR="005F0C19" w:rsidRPr="005F0C19">
        <w:t xml:space="preserve">that </w:t>
      </w:r>
      <w:r w:rsidRPr="005F0C19">
        <w:t>the support for the family is having positive outcomes.</w:t>
      </w:r>
    </w:p>
    <w:p w:rsidR="005F0C19" w:rsidRPr="005F0C19" w:rsidRDefault="005F0C19" w:rsidP="005F0C19">
      <w:pPr>
        <w:pStyle w:val="ListParagraph"/>
        <w:ind w:left="830"/>
      </w:pPr>
    </w:p>
    <w:p w:rsidR="00711C54" w:rsidRPr="005F0C19" w:rsidRDefault="00711C54" w:rsidP="00711C54">
      <w:r w:rsidRPr="005F0C19">
        <w:t>*Names have been changed.</w:t>
      </w:r>
    </w:p>
    <w:sectPr w:rsidR="00711C54" w:rsidRPr="005F0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687E"/>
    <w:multiLevelType w:val="hybridMultilevel"/>
    <w:tmpl w:val="CFF43E4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13"/>
    <w:rsid w:val="000A5513"/>
    <w:rsid w:val="000D39D3"/>
    <w:rsid w:val="001651FC"/>
    <w:rsid w:val="002E0E3A"/>
    <w:rsid w:val="0043151D"/>
    <w:rsid w:val="00556E63"/>
    <w:rsid w:val="005F0C19"/>
    <w:rsid w:val="00711C54"/>
    <w:rsid w:val="0099268A"/>
    <w:rsid w:val="00AE70D4"/>
    <w:rsid w:val="00B62D88"/>
    <w:rsid w:val="00DE4EC9"/>
    <w:rsid w:val="00F42B58"/>
    <w:rsid w:val="00F6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Marlowe</dc:creator>
  <cp:lastModifiedBy>Hannah Taylor</cp:lastModifiedBy>
  <cp:revision>4</cp:revision>
  <dcterms:created xsi:type="dcterms:W3CDTF">2021-06-18T11:21:00Z</dcterms:created>
  <dcterms:modified xsi:type="dcterms:W3CDTF">2021-06-18T11:56:00Z</dcterms:modified>
</cp:coreProperties>
</file>