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87A7A" w14:textId="77777777" w:rsidR="00A827F9" w:rsidRPr="00211AB1" w:rsidRDefault="00A827F9" w:rsidP="00A827F9">
      <w:pPr>
        <w:jc w:val="center"/>
        <w:rPr>
          <w:b/>
          <w:sz w:val="32"/>
          <w:szCs w:val="32"/>
          <w:u w:val="single"/>
        </w:rPr>
      </w:pPr>
      <w:r w:rsidRPr="00211AB1">
        <w:rPr>
          <w:b/>
          <w:sz w:val="32"/>
          <w:szCs w:val="32"/>
          <w:u w:val="single"/>
        </w:rPr>
        <w:t>Reporting a safeguardin</w:t>
      </w:r>
      <w:bookmarkStart w:id="0" w:name="_GoBack"/>
      <w:bookmarkEnd w:id="0"/>
      <w:r w:rsidRPr="00211AB1">
        <w:rPr>
          <w:b/>
          <w:sz w:val="32"/>
          <w:szCs w:val="32"/>
          <w:u w:val="single"/>
        </w:rPr>
        <w:t>g concern</w:t>
      </w:r>
      <w:r w:rsidRPr="00211AB1">
        <w:rPr>
          <w:b/>
          <w:color w:val="FF0000"/>
          <w:sz w:val="32"/>
          <w:szCs w:val="32"/>
        </w:rPr>
        <w:t xml:space="preserve"> GUIDANCE</w:t>
      </w:r>
    </w:p>
    <w:p w14:paraId="69BF65B2" w14:textId="77777777" w:rsidR="00A827F9" w:rsidRPr="00211AB1" w:rsidRDefault="00A827F9" w:rsidP="00A827F9">
      <w:pPr>
        <w:rPr>
          <w:color w:val="FF0000"/>
          <w:sz w:val="24"/>
          <w:szCs w:val="24"/>
        </w:rPr>
      </w:pPr>
      <w:r w:rsidRPr="00211AB1">
        <w:rPr>
          <w:color w:val="FF0000"/>
          <w:sz w:val="24"/>
          <w:szCs w:val="24"/>
        </w:rPr>
        <w:t xml:space="preserve">This guidance is intended to help referrers complete this referral for an individual adult, it includes advice on what information you may want to include when making a referral. </w:t>
      </w:r>
    </w:p>
    <w:tbl>
      <w:tblPr>
        <w:tblStyle w:val="TableGrid"/>
        <w:tblW w:w="0" w:type="auto"/>
        <w:tblLook w:val="04A0" w:firstRow="1" w:lastRow="0" w:firstColumn="1" w:lastColumn="0" w:noHBand="0" w:noVBand="1"/>
      </w:tblPr>
      <w:tblGrid>
        <w:gridCol w:w="9016"/>
      </w:tblGrid>
      <w:tr w:rsidR="00A827F9" w:rsidRPr="00211AB1" w14:paraId="6FBC44F4" w14:textId="77777777" w:rsidTr="00903BD0">
        <w:tc>
          <w:tcPr>
            <w:tcW w:w="9016" w:type="dxa"/>
            <w:shd w:val="clear" w:color="auto" w:fill="D0CECE" w:themeFill="background2" w:themeFillShade="E6"/>
          </w:tcPr>
          <w:p w14:paraId="6EAD5386" w14:textId="77777777" w:rsidR="00A827F9" w:rsidRPr="00211AB1" w:rsidRDefault="00A827F9" w:rsidP="00903BD0">
            <w:pPr>
              <w:jc w:val="center"/>
              <w:rPr>
                <w:b/>
                <w:sz w:val="24"/>
                <w:szCs w:val="24"/>
              </w:rPr>
            </w:pPr>
            <w:r w:rsidRPr="00211AB1">
              <w:rPr>
                <w:b/>
                <w:sz w:val="24"/>
                <w:szCs w:val="24"/>
              </w:rPr>
              <w:t>Person Raising the Concern</w:t>
            </w:r>
          </w:p>
          <w:p w14:paraId="0A6A312C" w14:textId="77777777" w:rsidR="00A827F9" w:rsidRPr="00211AB1" w:rsidRDefault="00A827F9" w:rsidP="00903BD0">
            <w:pPr>
              <w:jc w:val="center"/>
              <w:rPr>
                <w:b/>
                <w:color w:val="FF0000"/>
                <w:sz w:val="24"/>
                <w:szCs w:val="24"/>
              </w:rPr>
            </w:pPr>
            <w:r w:rsidRPr="00211AB1">
              <w:rPr>
                <w:b/>
                <w:color w:val="FF0000"/>
                <w:sz w:val="24"/>
                <w:szCs w:val="24"/>
              </w:rPr>
              <w:t xml:space="preserve">These are your details </w:t>
            </w:r>
          </w:p>
          <w:p w14:paraId="26ED1145" w14:textId="77777777" w:rsidR="00A827F9" w:rsidRPr="00211AB1" w:rsidRDefault="00A827F9" w:rsidP="00903BD0">
            <w:pPr>
              <w:jc w:val="center"/>
              <w:rPr>
                <w:b/>
                <w:sz w:val="24"/>
                <w:szCs w:val="24"/>
              </w:rPr>
            </w:pPr>
          </w:p>
        </w:tc>
      </w:tr>
      <w:tr w:rsidR="00A827F9" w:rsidRPr="00211AB1" w14:paraId="35AC8D25" w14:textId="77777777" w:rsidTr="00903BD0">
        <w:tc>
          <w:tcPr>
            <w:tcW w:w="9016" w:type="dxa"/>
          </w:tcPr>
          <w:p w14:paraId="24AE2A05" w14:textId="77777777" w:rsidR="00A827F9" w:rsidRPr="00211AB1" w:rsidRDefault="00A827F9" w:rsidP="00903BD0">
            <w:pPr>
              <w:rPr>
                <w:b/>
                <w:sz w:val="24"/>
                <w:szCs w:val="24"/>
              </w:rPr>
            </w:pPr>
          </w:p>
          <w:p w14:paraId="488ED284" w14:textId="437DFD0C" w:rsidR="00A827F9" w:rsidRPr="00211AB1" w:rsidRDefault="00A827F9" w:rsidP="00A827F9">
            <w:pPr>
              <w:pStyle w:val="ListParagraph"/>
              <w:numPr>
                <w:ilvl w:val="0"/>
                <w:numId w:val="6"/>
              </w:numPr>
              <w:rPr>
                <w:b/>
                <w:sz w:val="24"/>
                <w:szCs w:val="24"/>
              </w:rPr>
            </w:pPr>
            <w:r w:rsidRPr="00211AB1">
              <w:rPr>
                <w:b/>
                <w:sz w:val="24"/>
                <w:szCs w:val="24"/>
              </w:rPr>
              <w:t>These details should remain anonymous to the Adult at Risk. (A professional should not choose to remain anonymous unless it would pose a risk to their job).</w:t>
            </w:r>
          </w:p>
          <w:p w14:paraId="2A2EDD7C" w14:textId="77777777" w:rsidR="00A827F9" w:rsidRPr="00211AB1" w:rsidRDefault="00A827F9" w:rsidP="00903BD0">
            <w:pPr>
              <w:rPr>
                <w:b/>
                <w:sz w:val="24"/>
                <w:szCs w:val="24"/>
              </w:rPr>
            </w:pPr>
          </w:p>
          <w:p w14:paraId="62F3951E" w14:textId="77777777" w:rsidR="00A827F9" w:rsidRPr="00211AB1" w:rsidRDefault="00A827F9" w:rsidP="00903BD0">
            <w:pPr>
              <w:rPr>
                <w:color w:val="FF0000"/>
                <w:sz w:val="24"/>
                <w:szCs w:val="24"/>
              </w:rPr>
            </w:pPr>
            <w:r w:rsidRPr="00211AB1">
              <w:rPr>
                <w:color w:val="FF0000"/>
                <w:sz w:val="24"/>
                <w:szCs w:val="24"/>
              </w:rPr>
              <w:t xml:space="preserve">We will respect your right to confidentiality and not share your details when discussing the safeguarding concern with the Adult at Risk. Please be mindful that depending on the details you provide they may work out that you submitted the concern. </w:t>
            </w:r>
          </w:p>
        </w:tc>
      </w:tr>
      <w:tr w:rsidR="00A827F9" w:rsidRPr="00211AB1" w14:paraId="2AA368CF" w14:textId="77777777" w:rsidTr="00903BD0">
        <w:trPr>
          <w:trHeight w:val="1084"/>
        </w:trPr>
        <w:tc>
          <w:tcPr>
            <w:tcW w:w="9016" w:type="dxa"/>
          </w:tcPr>
          <w:p w14:paraId="37AF97D6" w14:textId="77777777" w:rsidR="00A827F9" w:rsidRPr="00211AB1" w:rsidRDefault="00A827F9" w:rsidP="00903BD0">
            <w:pPr>
              <w:rPr>
                <w:b/>
                <w:sz w:val="24"/>
                <w:szCs w:val="24"/>
              </w:rPr>
            </w:pPr>
            <w:r w:rsidRPr="00211AB1">
              <w:rPr>
                <w:b/>
                <w:sz w:val="24"/>
                <w:szCs w:val="24"/>
              </w:rPr>
              <w:t>Team (Optional):</w:t>
            </w:r>
          </w:p>
          <w:p w14:paraId="6660CCF3" w14:textId="0DF1749F" w:rsidR="00A827F9" w:rsidRPr="00211AB1" w:rsidRDefault="00A827F9" w:rsidP="00903BD0">
            <w:pPr>
              <w:rPr>
                <w:sz w:val="24"/>
                <w:szCs w:val="24"/>
              </w:rPr>
            </w:pPr>
            <w:r w:rsidRPr="00211AB1">
              <w:rPr>
                <w:color w:val="FF0000"/>
                <w:sz w:val="24"/>
                <w:szCs w:val="24"/>
              </w:rPr>
              <w:t xml:space="preserve">Please select your team from the </w:t>
            </w:r>
            <w:r w:rsidR="001662B3" w:rsidRPr="00211AB1">
              <w:rPr>
                <w:color w:val="FF0000"/>
                <w:sz w:val="24"/>
                <w:szCs w:val="24"/>
              </w:rPr>
              <w:t>drop-down</w:t>
            </w:r>
            <w:r w:rsidRPr="00211AB1">
              <w:rPr>
                <w:color w:val="FF0000"/>
                <w:sz w:val="24"/>
                <w:szCs w:val="24"/>
              </w:rPr>
              <w:t xml:space="preserve"> list. </w:t>
            </w:r>
          </w:p>
        </w:tc>
      </w:tr>
      <w:tr w:rsidR="00A827F9" w:rsidRPr="00211AB1" w14:paraId="30DFBCF7" w14:textId="77777777" w:rsidTr="00903BD0">
        <w:tc>
          <w:tcPr>
            <w:tcW w:w="9016" w:type="dxa"/>
          </w:tcPr>
          <w:p w14:paraId="59F8A191" w14:textId="77777777" w:rsidR="00A827F9" w:rsidRPr="00211AB1" w:rsidRDefault="00A827F9" w:rsidP="00903BD0">
            <w:pPr>
              <w:rPr>
                <w:b/>
                <w:sz w:val="24"/>
                <w:szCs w:val="24"/>
              </w:rPr>
            </w:pPr>
            <w:r w:rsidRPr="00211AB1">
              <w:rPr>
                <w:b/>
                <w:sz w:val="24"/>
                <w:szCs w:val="24"/>
              </w:rPr>
              <w:t xml:space="preserve">Title: </w:t>
            </w:r>
          </w:p>
          <w:p w14:paraId="325B25BF" w14:textId="77777777" w:rsidR="00A827F9" w:rsidRPr="00211AB1" w:rsidRDefault="00A827F9" w:rsidP="00903BD0">
            <w:pPr>
              <w:rPr>
                <w:b/>
                <w:sz w:val="24"/>
                <w:szCs w:val="24"/>
              </w:rPr>
            </w:pPr>
            <w:r w:rsidRPr="00211AB1">
              <w:rPr>
                <w:b/>
                <w:sz w:val="24"/>
                <w:szCs w:val="24"/>
              </w:rPr>
              <w:t>First Name:</w:t>
            </w:r>
          </w:p>
          <w:p w14:paraId="6DC3E3B4" w14:textId="77777777" w:rsidR="00A827F9" w:rsidRPr="00211AB1" w:rsidRDefault="00A827F9" w:rsidP="00903BD0">
            <w:pPr>
              <w:rPr>
                <w:b/>
                <w:sz w:val="24"/>
                <w:szCs w:val="24"/>
              </w:rPr>
            </w:pPr>
            <w:r w:rsidRPr="00211AB1">
              <w:rPr>
                <w:b/>
                <w:sz w:val="24"/>
                <w:szCs w:val="24"/>
              </w:rPr>
              <w:t>Middle Name:</w:t>
            </w:r>
          </w:p>
          <w:p w14:paraId="0F036FFF" w14:textId="77777777" w:rsidR="00A827F9" w:rsidRPr="00211AB1" w:rsidRDefault="00A827F9" w:rsidP="00903BD0">
            <w:pPr>
              <w:rPr>
                <w:b/>
                <w:sz w:val="24"/>
                <w:szCs w:val="24"/>
              </w:rPr>
            </w:pPr>
            <w:r w:rsidRPr="00211AB1">
              <w:rPr>
                <w:b/>
                <w:sz w:val="24"/>
                <w:szCs w:val="24"/>
              </w:rPr>
              <w:t>Surname:</w:t>
            </w:r>
          </w:p>
          <w:p w14:paraId="11EC4A01" w14:textId="77777777" w:rsidR="00A827F9" w:rsidRPr="00211AB1" w:rsidRDefault="00A827F9" w:rsidP="00903BD0">
            <w:pPr>
              <w:rPr>
                <w:b/>
                <w:sz w:val="24"/>
                <w:szCs w:val="24"/>
              </w:rPr>
            </w:pPr>
          </w:p>
        </w:tc>
      </w:tr>
      <w:tr w:rsidR="00A827F9" w:rsidRPr="00211AB1" w14:paraId="7D5CC8C2" w14:textId="77777777" w:rsidTr="00903BD0">
        <w:tc>
          <w:tcPr>
            <w:tcW w:w="9016" w:type="dxa"/>
          </w:tcPr>
          <w:p w14:paraId="126116D7" w14:textId="77777777" w:rsidR="00A827F9" w:rsidRPr="00211AB1" w:rsidRDefault="00A827F9" w:rsidP="00903BD0">
            <w:pPr>
              <w:rPr>
                <w:b/>
                <w:sz w:val="24"/>
                <w:szCs w:val="24"/>
              </w:rPr>
            </w:pPr>
            <w:r w:rsidRPr="00211AB1">
              <w:rPr>
                <w:b/>
                <w:sz w:val="24"/>
                <w:szCs w:val="24"/>
              </w:rPr>
              <w:t xml:space="preserve">Relationship to the </w:t>
            </w:r>
            <w:r>
              <w:rPr>
                <w:b/>
                <w:sz w:val="24"/>
                <w:szCs w:val="24"/>
              </w:rPr>
              <w:t>a</w:t>
            </w:r>
            <w:r w:rsidRPr="00211AB1">
              <w:rPr>
                <w:b/>
                <w:sz w:val="24"/>
                <w:szCs w:val="24"/>
              </w:rPr>
              <w:t>dult at risk:</w:t>
            </w:r>
          </w:p>
          <w:p w14:paraId="31B5F80B" w14:textId="25FEA4ED" w:rsidR="00A827F9" w:rsidRPr="00211AB1" w:rsidRDefault="00A827F9" w:rsidP="00903BD0">
            <w:pPr>
              <w:rPr>
                <w:b/>
                <w:sz w:val="24"/>
                <w:szCs w:val="24"/>
              </w:rPr>
            </w:pPr>
            <w:r w:rsidRPr="00211AB1">
              <w:rPr>
                <w:color w:val="FF0000"/>
                <w:sz w:val="24"/>
                <w:szCs w:val="24"/>
              </w:rPr>
              <w:t>This is your relationship to the</w:t>
            </w:r>
            <w:r>
              <w:rPr>
                <w:color w:val="FF0000"/>
                <w:sz w:val="24"/>
                <w:szCs w:val="24"/>
              </w:rPr>
              <w:t xml:space="preserve"> Adult at Risk,</w:t>
            </w:r>
            <w:r w:rsidRPr="00211AB1">
              <w:rPr>
                <w:color w:val="FF0000"/>
                <w:sz w:val="24"/>
                <w:szCs w:val="24"/>
              </w:rPr>
              <w:t xml:space="preserve"> please select the most relevant from the </w:t>
            </w:r>
            <w:r w:rsidR="001662B3" w:rsidRPr="00211AB1">
              <w:rPr>
                <w:color w:val="FF0000"/>
                <w:sz w:val="24"/>
                <w:szCs w:val="24"/>
              </w:rPr>
              <w:t>drop-down</w:t>
            </w:r>
            <w:r w:rsidRPr="00211AB1">
              <w:rPr>
                <w:color w:val="FF0000"/>
                <w:sz w:val="24"/>
                <w:szCs w:val="24"/>
              </w:rPr>
              <w:t xml:space="preserve"> list.</w:t>
            </w:r>
          </w:p>
          <w:p w14:paraId="2CF991D8" w14:textId="77777777" w:rsidR="00A827F9" w:rsidRPr="00211AB1" w:rsidRDefault="00A827F9" w:rsidP="00903BD0">
            <w:pPr>
              <w:rPr>
                <w:b/>
                <w:sz w:val="24"/>
                <w:szCs w:val="24"/>
              </w:rPr>
            </w:pPr>
          </w:p>
        </w:tc>
      </w:tr>
      <w:tr w:rsidR="00A827F9" w:rsidRPr="00211AB1" w14:paraId="23B70F5F" w14:textId="77777777" w:rsidTr="00903BD0">
        <w:tc>
          <w:tcPr>
            <w:tcW w:w="9016" w:type="dxa"/>
          </w:tcPr>
          <w:p w14:paraId="6B8EAAA4" w14:textId="77777777" w:rsidR="00A827F9" w:rsidRPr="00211AB1" w:rsidRDefault="00A827F9" w:rsidP="00903BD0">
            <w:pPr>
              <w:rPr>
                <w:b/>
                <w:sz w:val="24"/>
                <w:szCs w:val="24"/>
              </w:rPr>
            </w:pPr>
            <w:r w:rsidRPr="00211AB1">
              <w:rPr>
                <w:b/>
                <w:sz w:val="24"/>
                <w:szCs w:val="24"/>
              </w:rPr>
              <w:t xml:space="preserve">Job title: </w:t>
            </w:r>
          </w:p>
          <w:p w14:paraId="5B3552A2" w14:textId="50407093" w:rsidR="00A827F9" w:rsidRPr="00211AB1" w:rsidRDefault="00A827F9" w:rsidP="00903BD0">
            <w:pPr>
              <w:rPr>
                <w:color w:val="FF0000"/>
                <w:sz w:val="24"/>
                <w:szCs w:val="24"/>
              </w:rPr>
            </w:pPr>
            <w:r w:rsidRPr="00211AB1">
              <w:rPr>
                <w:color w:val="FF0000"/>
                <w:sz w:val="24"/>
                <w:szCs w:val="24"/>
              </w:rPr>
              <w:t>Here you can be more specific about what your role is. This is in relation to the Adult at Risk if you are a friend, family member etc. we do</w:t>
            </w:r>
            <w:r>
              <w:rPr>
                <w:color w:val="FF0000"/>
                <w:sz w:val="24"/>
                <w:szCs w:val="24"/>
              </w:rPr>
              <w:t xml:space="preserve"> </w:t>
            </w:r>
            <w:r w:rsidRPr="000B24F3">
              <w:rPr>
                <w:color w:val="FF0000"/>
                <w:sz w:val="24"/>
                <w:szCs w:val="24"/>
                <w:u w:val="single"/>
              </w:rPr>
              <w:t>not</w:t>
            </w:r>
            <w:r w:rsidR="00762A5F">
              <w:rPr>
                <w:color w:val="FF0000"/>
                <w:sz w:val="24"/>
                <w:szCs w:val="24"/>
                <w:u w:val="single"/>
              </w:rPr>
              <w:t xml:space="preserve"> </w:t>
            </w:r>
            <w:r w:rsidRPr="00211AB1">
              <w:rPr>
                <w:color w:val="FF0000"/>
                <w:sz w:val="24"/>
                <w:szCs w:val="24"/>
              </w:rPr>
              <w:t xml:space="preserve">need to know your role in your private life. </w:t>
            </w:r>
          </w:p>
          <w:p w14:paraId="27AFF0D6" w14:textId="77777777" w:rsidR="00A827F9" w:rsidRPr="00211AB1" w:rsidRDefault="00A827F9" w:rsidP="00903BD0">
            <w:pPr>
              <w:rPr>
                <w:color w:val="FF0000"/>
                <w:sz w:val="24"/>
                <w:szCs w:val="24"/>
              </w:rPr>
            </w:pPr>
          </w:p>
        </w:tc>
      </w:tr>
      <w:tr w:rsidR="00A827F9" w:rsidRPr="00211AB1" w14:paraId="614B5032" w14:textId="77777777" w:rsidTr="00903BD0">
        <w:tc>
          <w:tcPr>
            <w:tcW w:w="9016" w:type="dxa"/>
          </w:tcPr>
          <w:p w14:paraId="40D569E2" w14:textId="77777777" w:rsidR="00A827F9" w:rsidRPr="00211AB1" w:rsidRDefault="00A827F9" w:rsidP="00903BD0">
            <w:pPr>
              <w:rPr>
                <w:b/>
                <w:sz w:val="24"/>
                <w:szCs w:val="24"/>
              </w:rPr>
            </w:pPr>
            <w:r w:rsidRPr="00211AB1">
              <w:rPr>
                <w:b/>
                <w:sz w:val="24"/>
                <w:szCs w:val="24"/>
              </w:rPr>
              <w:t xml:space="preserve">Email: </w:t>
            </w:r>
          </w:p>
          <w:p w14:paraId="564BC9AF" w14:textId="77777777" w:rsidR="00A827F9" w:rsidRPr="00211AB1" w:rsidRDefault="00A827F9" w:rsidP="00903BD0">
            <w:pPr>
              <w:rPr>
                <w:b/>
                <w:sz w:val="24"/>
                <w:szCs w:val="24"/>
              </w:rPr>
            </w:pPr>
            <w:r w:rsidRPr="00211AB1">
              <w:rPr>
                <w:b/>
                <w:sz w:val="24"/>
                <w:szCs w:val="24"/>
              </w:rPr>
              <w:t xml:space="preserve">Telephone: </w:t>
            </w:r>
          </w:p>
          <w:p w14:paraId="34851C76" w14:textId="532B93F0" w:rsidR="00A827F9" w:rsidRPr="00211AB1" w:rsidRDefault="00A827F9" w:rsidP="00903BD0">
            <w:pPr>
              <w:rPr>
                <w:color w:val="FF0000"/>
                <w:sz w:val="24"/>
                <w:szCs w:val="24"/>
              </w:rPr>
            </w:pPr>
            <w:r w:rsidRPr="00211AB1">
              <w:rPr>
                <w:color w:val="FF0000"/>
                <w:sz w:val="24"/>
                <w:szCs w:val="24"/>
              </w:rPr>
              <w:t>These are essential. Please provide a direct telephone</w:t>
            </w:r>
            <w:r>
              <w:rPr>
                <w:color w:val="FF0000"/>
                <w:sz w:val="24"/>
                <w:szCs w:val="24"/>
              </w:rPr>
              <w:t xml:space="preserve"> and email</w:t>
            </w:r>
            <w:r w:rsidRPr="00211AB1">
              <w:rPr>
                <w:color w:val="FF0000"/>
                <w:sz w:val="24"/>
                <w:szCs w:val="24"/>
              </w:rPr>
              <w:t xml:space="preserve"> so we can easily contact you to discuss the concern further. We have 24 hours to ensure immediate safety and make a Section 42 determination as per the safeguarding policy and procedures.</w:t>
            </w:r>
          </w:p>
          <w:p w14:paraId="71A1A531" w14:textId="77777777" w:rsidR="00A827F9" w:rsidRPr="00211AB1" w:rsidRDefault="00A827F9" w:rsidP="00903BD0">
            <w:pPr>
              <w:rPr>
                <w:color w:val="FF0000"/>
                <w:sz w:val="24"/>
                <w:szCs w:val="24"/>
              </w:rPr>
            </w:pPr>
          </w:p>
        </w:tc>
      </w:tr>
      <w:tr w:rsidR="00A827F9" w:rsidRPr="00211AB1" w14:paraId="11676325" w14:textId="77777777" w:rsidTr="00903BD0">
        <w:tc>
          <w:tcPr>
            <w:tcW w:w="9016" w:type="dxa"/>
          </w:tcPr>
          <w:p w14:paraId="215070B2" w14:textId="77777777" w:rsidR="00A827F9" w:rsidRPr="00211AB1" w:rsidRDefault="00A827F9" w:rsidP="00903BD0">
            <w:pPr>
              <w:rPr>
                <w:b/>
                <w:sz w:val="24"/>
                <w:szCs w:val="24"/>
              </w:rPr>
            </w:pPr>
            <w:r w:rsidRPr="00211AB1">
              <w:rPr>
                <w:b/>
                <w:sz w:val="24"/>
                <w:szCs w:val="24"/>
              </w:rPr>
              <w:t>Organisation address</w:t>
            </w:r>
          </w:p>
          <w:p w14:paraId="26003109" w14:textId="77777777" w:rsidR="00A827F9" w:rsidRPr="00211AB1" w:rsidRDefault="00A827F9" w:rsidP="00903BD0">
            <w:pPr>
              <w:rPr>
                <w:color w:val="FF0000"/>
                <w:sz w:val="24"/>
                <w:szCs w:val="24"/>
              </w:rPr>
            </w:pPr>
            <w:r w:rsidRPr="00211AB1">
              <w:rPr>
                <w:color w:val="FF0000"/>
                <w:sz w:val="24"/>
                <w:szCs w:val="24"/>
              </w:rPr>
              <w:t xml:space="preserve">Where you work. </w:t>
            </w:r>
          </w:p>
          <w:p w14:paraId="7065EDF9" w14:textId="77777777" w:rsidR="00A827F9" w:rsidRPr="00211AB1" w:rsidRDefault="00A827F9" w:rsidP="00903BD0">
            <w:pPr>
              <w:rPr>
                <w:color w:val="FF0000"/>
                <w:sz w:val="24"/>
                <w:szCs w:val="24"/>
              </w:rPr>
            </w:pPr>
          </w:p>
        </w:tc>
      </w:tr>
      <w:tr w:rsidR="00A827F9" w:rsidRPr="00211AB1" w14:paraId="44CA7E5E" w14:textId="77777777" w:rsidTr="00903BD0">
        <w:tc>
          <w:tcPr>
            <w:tcW w:w="9016" w:type="dxa"/>
          </w:tcPr>
          <w:p w14:paraId="46533551" w14:textId="77777777" w:rsidR="00A827F9" w:rsidRPr="00211AB1" w:rsidRDefault="00A827F9" w:rsidP="00903BD0">
            <w:pPr>
              <w:rPr>
                <w:b/>
                <w:sz w:val="24"/>
                <w:szCs w:val="24"/>
              </w:rPr>
            </w:pPr>
            <w:r w:rsidRPr="00211AB1">
              <w:rPr>
                <w:b/>
                <w:sz w:val="24"/>
                <w:szCs w:val="24"/>
              </w:rPr>
              <w:t>Safeguarding Concerns Manager</w:t>
            </w:r>
          </w:p>
          <w:p w14:paraId="01314B15" w14:textId="77777777" w:rsidR="00A827F9" w:rsidRDefault="00A827F9" w:rsidP="00903BD0">
            <w:pPr>
              <w:rPr>
                <w:color w:val="FF0000"/>
                <w:sz w:val="24"/>
                <w:szCs w:val="24"/>
              </w:rPr>
            </w:pPr>
            <w:r w:rsidRPr="00211AB1">
              <w:rPr>
                <w:color w:val="FF0000"/>
                <w:sz w:val="24"/>
                <w:szCs w:val="24"/>
              </w:rPr>
              <w:t xml:space="preserve">This means </w:t>
            </w:r>
            <w:r>
              <w:rPr>
                <w:color w:val="FF0000"/>
                <w:sz w:val="24"/>
                <w:szCs w:val="24"/>
              </w:rPr>
              <w:t xml:space="preserve">your line manager or the safeguarding lead for your organisation. </w:t>
            </w:r>
            <w:r w:rsidRPr="00211AB1">
              <w:rPr>
                <w:color w:val="FF0000"/>
                <w:sz w:val="24"/>
                <w:szCs w:val="24"/>
              </w:rPr>
              <w:t xml:space="preserve">If </w:t>
            </w:r>
            <w:r>
              <w:rPr>
                <w:color w:val="FF0000"/>
                <w:sz w:val="24"/>
                <w:szCs w:val="24"/>
              </w:rPr>
              <w:t>they are</w:t>
            </w:r>
            <w:r w:rsidRPr="00211AB1">
              <w:rPr>
                <w:color w:val="FF0000"/>
                <w:sz w:val="24"/>
                <w:szCs w:val="24"/>
              </w:rPr>
              <w:t xml:space="preserve"> not going to be contactable in the next 24 hours, please click add a different safeguarding concerns manager. </w:t>
            </w:r>
            <w:r>
              <w:rPr>
                <w:color w:val="FF0000"/>
                <w:sz w:val="24"/>
                <w:szCs w:val="24"/>
              </w:rPr>
              <w:t xml:space="preserve">This could be another manager in the organisation or someone else at a senior level. </w:t>
            </w:r>
          </w:p>
          <w:p w14:paraId="7C48843A" w14:textId="77777777" w:rsidR="00A827F9" w:rsidRPr="00211AB1" w:rsidRDefault="00A827F9" w:rsidP="00903BD0">
            <w:pPr>
              <w:rPr>
                <w:color w:val="FF0000"/>
                <w:sz w:val="24"/>
                <w:szCs w:val="24"/>
              </w:rPr>
            </w:pPr>
            <w:r>
              <w:rPr>
                <w:color w:val="FF0000"/>
                <w:sz w:val="24"/>
                <w:szCs w:val="24"/>
              </w:rPr>
              <w:t>On receipt of the safeguarding concern, the safeguarding adults service has</w:t>
            </w:r>
            <w:r w:rsidRPr="00211AB1">
              <w:rPr>
                <w:color w:val="FF0000"/>
                <w:sz w:val="24"/>
                <w:szCs w:val="24"/>
              </w:rPr>
              <w:t xml:space="preserve"> 24 hours to ensure immediate safety and make a Section 42 determination as per the safeguarding policy and procedures. </w:t>
            </w:r>
            <w:r>
              <w:rPr>
                <w:color w:val="FF0000"/>
                <w:sz w:val="24"/>
                <w:szCs w:val="24"/>
              </w:rPr>
              <w:t xml:space="preserve">This is why it is important to add a secondary contact. </w:t>
            </w:r>
          </w:p>
          <w:p w14:paraId="0505A653" w14:textId="77777777" w:rsidR="00A827F9" w:rsidRPr="00211AB1" w:rsidRDefault="00A827F9" w:rsidP="00903BD0">
            <w:pPr>
              <w:rPr>
                <w:sz w:val="24"/>
                <w:szCs w:val="24"/>
              </w:rPr>
            </w:pPr>
          </w:p>
        </w:tc>
      </w:tr>
      <w:tr w:rsidR="00A827F9" w:rsidRPr="00211AB1" w14:paraId="3B477E37" w14:textId="77777777" w:rsidTr="00903BD0">
        <w:tc>
          <w:tcPr>
            <w:tcW w:w="9016" w:type="dxa"/>
            <w:shd w:val="clear" w:color="auto" w:fill="D0CECE" w:themeFill="background2" w:themeFillShade="E6"/>
          </w:tcPr>
          <w:p w14:paraId="275EA92D" w14:textId="77777777" w:rsidR="00A827F9" w:rsidRPr="00211AB1" w:rsidRDefault="00A827F9" w:rsidP="00903BD0">
            <w:pPr>
              <w:jc w:val="center"/>
              <w:rPr>
                <w:b/>
                <w:sz w:val="24"/>
                <w:szCs w:val="24"/>
              </w:rPr>
            </w:pPr>
            <w:r w:rsidRPr="00211AB1">
              <w:rPr>
                <w:b/>
                <w:sz w:val="24"/>
                <w:szCs w:val="24"/>
              </w:rPr>
              <w:t>Adult at Risk details</w:t>
            </w:r>
          </w:p>
          <w:p w14:paraId="758CF2B2" w14:textId="6C9E9D02" w:rsidR="00A827F9" w:rsidRPr="00211AB1" w:rsidRDefault="00A827F9" w:rsidP="00903BD0">
            <w:pPr>
              <w:jc w:val="center"/>
              <w:rPr>
                <w:sz w:val="24"/>
                <w:szCs w:val="24"/>
              </w:rPr>
            </w:pPr>
            <w:r w:rsidRPr="00211AB1">
              <w:rPr>
                <w:color w:val="FF0000"/>
                <w:sz w:val="24"/>
                <w:szCs w:val="24"/>
              </w:rPr>
              <w:t>The person experiencing or at risk of abuse and/or neglect. A staff member at your organisation is not deemed to be an Adult at Risk</w:t>
            </w:r>
            <w:r w:rsidR="005413B3">
              <w:rPr>
                <w:color w:val="FF0000"/>
                <w:sz w:val="24"/>
                <w:szCs w:val="24"/>
              </w:rPr>
              <w:t xml:space="preserve">, </w:t>
            </w:r>
            <w:r>
              <w:rPr>
                <w:color w:val="FF0000"/>
                <w:sz w:val="24"/>
                <w:szCs w:val="24"/>
              </w:rPr>
              <w:t>unless</w:t>
            </w:r>
            <w:r w:rsidRPr="00211AB1">
              <w:rPr>
                <w:color w:val="FF0000"/>
                <w:sz w:val="24"/>
                <w:szCs w:val="24"/>
              </w:rPr>
              <w:t xml:space="preserve"> they have care and support </w:t>
            </w:r>
            <w:r w:rsidRPr="00211AB1">
              <w:rPr>
                <w:color w:val="FF0000"/>
                <w:sz w:val="24"/>
                <w:szCs w:val="24"/>
              </w:rPr>
              <w:lastRenderedPageBreak/>
              <w:t>needs</w:t>
            </w:r>
            <w:r>
              <w:rPr>
                <w:color w:val="FF0000"/>
                <w:sz w:val="24"/>
                <w:szCs w:val="24"/>
              </w:rPr>
              <w:t>, they are experiencing or at risk of abuse/neglect and due to their care and support needs they are unable to protect themselves</w:t>
            </w:r>
            <w:r w:rsidRPr="00211AB1">
              <w:rPr>
                <w:color w:val="FF0000"/>
                <w:sz w:val="24"/>
                <w:szCs w:val="24"/>
              </w:rPr>
              <w:t>. Please follow your own organisational processes for ensuring staff safety.</w:t>
            </w:r>
          </w:p>
        </w:tc>
      </w:tr>
      <w:tr w:rsidR="00A827F9" w:rsidRPr="00211AB1" w14:paraId="278C664B" w14:textId="77777777" w:rsidTr="00903BD0">
        <w:tc>
          <w:tcPr>
            <w:tcW w:w="9016" w:type="dxa"/>
          </w:tcPr>
          <w:p w14:paraId="40C1DF05" w14:textId="77777777" w:rsidR="00A827F9" w:rsidRPr="00211AB1" w:rsidRDefault="00A827F9" w:rsidP="00903BD0">
            <w:pPr>
              <w:rPr>
                <w:b/>
                <w:sz w:val="24"/>
                <w:szCs w:val="24"/>
              </w:rPr>
            </w:pPr>
            <w:r w:rsidRPr="00211AB1">
              <w:rPr>
                <w:b/>
                <w:sz w:val="24"/>
                <w:szCs w:val="24"/>
              </w:rPr>
              <w:lastRenderedPageBreak/>
              <w:t xml:space="preserve">Title: </w:t>
            </w:r>
          </w:p>
          <w:p w14:paraId="689590E4" w14:textId="77777777" w:rsidR="00A827F9" w:rsidRPr="00211AB1" w:rsidRDefault="00A827F9" w:rsidP="00903BD0">
            <w:pPr>
              <w:rPr>
                <w:b/>
                <w:sz w:val="24"/>
                <w:szCs w:val="24"/>
              </w:rPr>
            </w:pPr>
            <w:r w:rsidRPr="00211AB1">
              <w:rPr>
                <w:b/>
                <w:sz w:val="24"/>
                <w:szCs w:val="24"/>
              </w:rPr>
              <w:t xml:space="preserve">First Name: </w:t>
            </w:r>
          </w:p>
          <w:p w14:paraId="4CE45F02" w14:textId="77777777" w:rsidR="00A827F9" w:rsidRPr="00211AB1" w:rsidRDefault="00A827F9" w:rsidP="00903BD0">
            <w:pPr>
              <w:rPr>
                <w:b/>
                <w:sz w:val="24"/>
                <w:szCs w:val="24"/>
              </w:rPr>
            </w:pPr>
            <w:r w:rsidRPr="00211AB1">
              <w:rPr>
                <w:b/>
                <w:sz w:val="24"/>
                <w:szCs w:val="24"/>
              </w:rPr>
              <w:t xml:space="preserve">Middle Name: </w:t>
            </w:r>
          </w:p>
          <w:p w14:paraId="701DA3F1" w14:textId="77777777" w:rsidR="00A827F9" w:rsidRPr="00211AB1" w:rsidRDefault="00A827F9" w:rsidP="00903BD0">
            <w:pPr>
              <w:rPr>
                <w:b/>
                <w:sz w:val="24"/>
                <w:szCs w:val="24"/>
              </w:rPr>
            </w:pPr>
            <w:r w:rsidRPr="00211AB1">
              <w:rPr>
                <w:b/>
                <w:sz w:val="24"/>
                <w:szCs w:val="24"/>
              </w:rPr>
              <w:t xml:space="preserve">Surname: </w:t>
            </w:r>
          </w:p>
          <w:p w14:paraId="3C275B0C" w14:textId="77777777" w:rsidR="00A827F9" w:rsidRPr="00211AB1" w:rsidRDefault="00A827F9" w:rsidP="00903BD0">
            <w:pPr>
              <w:rPr>
                <w:b/>
                <w:sz w:val="24"/>
                <w:szCs w:val="24"/>
              </w:rPr>
            </w:pPr>
            <w:r w:rsidRPr="00211AB1">
              <w:rPr>
                <w:b/>
                <w:sz w:val="24"/>
                <w:szCs w:val="24"/>
              </w:rPr>
              <w:t>Date of Birth:</w:t>
            </w:r>
          </w:p>
          <w:p w14:paraId="4CDCB6FF" w14:textId="77777777" w:rsidR="00A827F9" w:rsidRPr="00211AB1" w:rsidRDefault="00A827F9" w:rsidP="00903BD0">
            <w:pPr>
              <w:rPr>
                <w:b/>
                <w:sz w:val="24"/>
                <w:szCs w:val="24"/>
              </w:rPr>
            </w:pPr>
          </w:p>
          <w:p w14:paraId="4A653418" w14:textId="77777777" w:rsidR="00A827F9" w:rsidRPr="00211AB1" w:rsidRDefault="00A827F9" w:rsidP="00903BD0">
            <w:pPr>
              <w:rPr>
                <w:color w:val="FF0000"/>
                <w:sz w:val="24"/>
                <w:szCs w:val="24"/>
              </w:rPr>
            </w:pPr>
            <w:r w:rsidRPr="00211AB1">
              <w:rPr>
                <w:color w:val="FF0000"/>
                <w:sz w:val="24"/>
                <w:szCs w:val="24"/>
              </w:rPr>
              <w:t xml:space="preserve">These are essential. Please try to ensure details are correct as it allows us to retrieve electronic social care records which are needed to make safeguarding enquiries. If you are not sure, put unknown. </w:t>
            </w:r>
          </w:p>
        </w:tc>
      </w:tr>
      <w:tr w:rsidR="00A827F9" w:rsidRPr="00211AB1" w14:paraId="2A990A10" w14:textId="77777777" w:rsidTr="00903BD0">
        <w:tc>
          <w:tcPr>
            <w:tcW w:w="9016" w:type="dxa"/>
          </w:tcPr>
          <w:p w14:paraId="503D2276" w14:textId="77777777" w:rsidR="00A827F9" w:rsidRPr="00211AB1" w:rsidRDefault="00A827F9" w:rsidP="00903BD0">
            <w:pPr>
              <w:rPr>
                <w:b/>
                <w:sz w:val="24"/>
                <w:szCs w:val="24"/>
              </w:rPr>
            </w:pPr>
            <w:r w:rsidRPr="00211AB1">
              <w:rPr>
                <w:b/>
                <w:sz w:val="24"/>
                <w:szCs w:val="24"/>
              </w:rPr>
              <w:t xml:space="preserve">Gender: </w:t>
            </w:r>
          </w:p>
          <w:p w14:paraId="545FF331" w14:textId="77777777" w:rsidR="00A827F9" w:rsidRPr="00211AB1" w:rsidRDefault="00A827F9" w:rsidP="00903BD0">
            <w:pPr>
              <w:rPr>
                <w:b/>
                <w:sz w:val="24"/>
                <w:szCs w:val="24"/>
              </w:rPr>
            </w:pPr>
            <w:r w:rsidRPr="00211AB1">
              <w:rPr>
                <w:b/>
                <w:sz w:val="24"/>
                <w:szCs w:val="24"/>
              </w:rPr>
              <w:t xml:space="preserve">Sexuality: </w:t>
            </w:r>
          </w:p>
          <w:p w14:paraId="00016EFA" w14:textId="77777777" w:rsidR="00A827F9" w:rsidRPr="00211AB1" w:rsidRDefault="00A827F9" w:rsidP="00903BD0">
            <w:pPr>
              <w:rPr>
                <w:b/>
                <w:sz w:val="24"/>
                <w:szCs w:val="24"/>
              </w:rPr>
            </w:pPr>
            <w:r w:rsidRPr="00211AB1">
              <w:rPr>
                <w:b/>
                <w:sz w:val="24"/>
                <w:szCs w:val="24"/>
              </w:rPr>
              <w:t xml:space="preserve">Ethnicity: </w:t>
            </w:r>
          </w:p>
          <w:p w14:paraId="520B2DEF" w14:textId="77777777" w:rsidR="00A827F9" w:rsidRPr="00211AB1" w:rsidRDefault="00A827F9" w:rsidP="00903BD0">
            <w:pPr>
              <w:rPr>
                <w:b/>
                <w:sz w:val="24"/>
                <w:szCs w:val="24"/>
              </w:rPr>
            </w:pPr>
            <w:r w:rsidRPr="00211AB1">
              <w:rPr>
                <w:b/>
                <w:sz w:val="24"/>
                <w:szCs w:val="24"/>
              </w:rPr>
              <w:t xml:space="preserve">Religion: </w:t>
            </w:r>
          </w:p>
          <w:p w14:paraId="11EDFDC0" w14:textId="77777777" w:rsidR="00A827F9" w:rsidRPr="00211AB1" w:rsidRDefault="00A827F9" w:rsidP="00903BD0">
            <w:pPr>
              <w:rPr>
                <w:b/>
                <w:sz w:val="24"/>
                <w:szCs w:val="24"/>
              </w:rPr>
            </w:pPr>
          </w:p>
          <w:p w14:paraId="722C5A81" w14:textId="7E22992E" w:rsidR="00A827F9" w:rsidRPr="00211AB1" w:rsidRDefault="00A827F9" w:rsidP="00903BD0">
            <w:pPr>
              <w:rPr>
                <w:color w:val="FF0000"/>
                <w:sz w:val="24"/>
                <w:szCs w:val="24"/>
              </w:rPr>
            </w:pPr>
            <w:r>
              <w:rPr>
                <w:color w:val="FF0000"/>
                <w:sz w:val="24"/>
                <w:szCs w:val="24"/>
              </w:rPr>
              <w:t xml:space="preserve">If </w:t>
            </w:r>
            <w:r w:rsidR="001662B3">
              <w:rPr>
                <w:color w:val="FF0000"/>
                <w:sz w:val="24"/>
                <w:szCs w:val="24"/>
              </w:rPr>
              <w:t>known,</w:t>
            </w:r>
            <w:r>
              <w:rPr>
                <w:color w:val="FF0000"/>
                <w:sz w:val="24"/>
                <w:szCs w:val="24"/>
              </w:rPr>
              <w:t xml:space="preserve"> please record. </w:t>
            </w:r>
            <w:r w:rsidRPr="00211AB1">
              <w:rPr>
                <w:color w:val="FF0000"/>
                <w:sz w:val="24"/>
                <w:szCs w:val="24"/>
              </w:rPr>
              <w:t xml:space="preserve"> </w:t>
            </w:r>
          </w:p>
        </w:tc>
      </w:tr>
      <w:tr w:rsidR="00A827F9" w:rsidRPr="00211AB1" w14:paraId="2361475F" w14:textId="77777777" w:rsidTr="00903BD0">
        <w:tc>
          <w:tcPr>
            <w:tcW w:w="9016" w:type="dxa"/>
          </w:tcPr>
          <w:p w14:paraId="4C23E3C0" w14:textId="77777777" w:rsidR="00A827F9" w:rsidRPr="00211AB1" w:rsidRDefault="00A827F9" w:rsidP="00903BD0">
            <w:pPr>
              <w:rPr>
                <w:b/>
                <w:sz w:val="24"/>
                <w:szCs w:val="24"/>
              </w:rPr>
            </w:pPr>
            <w:r w:rsidRPr="00211AB1">
              <w:rPr>
                <w:b/>
                <w:sz w:val="24"/>
                <w:szCs w:val="24"/>
              </w:rPr>
              <w:t xml:space="preserve">Telephone: </w:t>
            </w:r>
          </w:p>
          <w:p w14:paraId="17E511B9" w14:textId="77777777" w:rsidR="00A827F9" w:rsidRPr="00211AB1" w:rsidRDefault="00A827F9" w:rsidP="00903BD0">
            <w:pPr>
              <w:rPr>
                <w:b/>
                <w:sz w:val="24"/>
                <w:szCs w:val="24"/>
              </w:rPr>
            </w:pPr>
            <w:r w:rsidRPr="00211AB1">
              <w:rPr>
                <w:b/>
                <w:sz w:val="24"/>
                <w:szCs w:val="24"/>
              </w:rPr>
              <w:t>Can the Adult at Risk be contacted via the telephone number provided?</w:t>
            </w:r>
          </w:p>
          <w:p w14:paraId="49E598EF" w14:textId="77777777" w:rsidR="00A827F9" w:rsidRPr="00CE46FD" w:rsidRDefault="00A827F9" w:rsidP="00903BD0">
            <w:pPr>
              <w:rPr>
                <w:color w:val="FF0000"/>
                <w:sz w:val="24"/>
                <w:szCs w:val="24"/>
              </w:rPr>
            </w:pPr>
            <w:r w:rsidRPr="00CE46FD">
              <w:rPr>
                <w:color w:val="FF0000"/>
                <w:sz w:val="24"/>
                <w:szCs w:val="24"/>
              </w:rPr>
              <w:t xml:space="preserve">Select unknown if you’re not sure if the Adult at Risk has access to the phone, has communication issues etc. </w:t>
            </w:r>
          </w:p>
          <w:p w14:paraId="0828E18B" w14:textId="77777777" w:rsidR="00A827F9" w:rsidRPr="00211AB1" w:rsidRDefault="00A827F9" w:rsidP="00903BD0">
            <w:pPr>
              <w:rPr>
                <w:sz w:val="24"/>
                <w:szCs w:val="24"/>
              </w:rPr>
            </w:pPr>
          </w:p>
        </w:tc>
      </w:tr>
      <w:tr w:rsidR="00A827F9" w:rsidRPr="00211AB1" w14:paraId="6D38B8CA" w14:textId="77777777" w:rsidTr="00903BD0">
        <w:tc>
          <w:tcPr>
            <w:tcW w:w="9016" w:type="dxa"/>
          </w:tcPr>
          <w:p w14:paraId="65FBD1FD" w14:textId="77777777" w:rsidR="00A827F9" w:rsidRPr="00211AB1" w:rsidRDefault="00A827F9" w:rsidP="00903BD0">
            <w:pPr>
              <w:rPr>
                <w:b/>
                <w:sz w:val="24"/>
                <w:szCs w:val="24"/>
              </w:rPr>
            </w:pPr>
            <w:r w:rsidRPr="00211AB1">
              <w:rPr>
                <w:b/>
                <w:sz w:val="24"/>
                <w:szCs w:val="24"/>
              </w:rPr>
              <w:t>NHS:</w:t>
            </w:r>
          </w:p>
          <w:p w14:paraId="08B3C5E2" w14:textId="77777777" w:rsidR="00A827F9" w:rsidRPr="00211AB1" w:rsidRDefault="00A827F9" w:rsidP="00903BD0">
            <w:pPr>
              <w:rPr>
                <w:color w:val="FF0000"/>
                <w:sz w:val="24"/>
                <w:szCs w:val="24"/>
              </w:rPr>
            </w:pPr>
            <w:r w:rsidRPr="00211AB1">
              <w:rPr>
                <w:color w:val="FF0000"/>
                <w:sz w:val="24"/>
                <w:szCs w:val="24"/>
              </w:rPr>
              <w:t xml:space="preserve">Please provide </w:t>
            </w:r>
            <w:r>
              <w:rPr>
                <w:color w:val="FF0000"/>
                <w:sz w:val="24"/>
                <w:szCs w:val="24"/>
              </w:rPr>
              <w:t>the person’s NHS number</w:t>
            </w:r>
            <w:r w:rsidRPr="00211AB1">
              <w:rPr>
                <w:color w:val="FF0000"/>
                <w:sz w:val="24"/>
                <w:szCs w:val="24"/>
              </w:rPr>
              <w:t xml:space="preserve"> if you have it, it’s really useful for retrieving electronic social care records on Systmone. </w:t>
            </w:r>
          </w:p>
          <w:p w14:paraId="73BB22F3" w14:textId="77777777" w:rsidR="00A827F9" w:rsidRPr="00211AB1" w:rsidRDefault="00A827F9" w:rsidP="00903BD0">
            <w:pPr>
              <w:rPr>
                <w:b/>
                <w:sz w:val="24"/>
                <w:szCs w:val="24"/>
              </w:rPr>
            </w:pPr>
          </w:p>
        </w:tc>
      </w:tr>
      <w:tr w:rsidR="00A827F9" w:rsidRPr="00211AB1" w14:paraId="72F29421" w14:textId="77777777" w:rsidTr="00903BD0">
        <w:tc>
          <w:tcPr>
            <w:tcW w:w="9016" w:type="dxa"/>
          </w:tcPr>
          <w:p w14:paraId="3416089B" w14:textId="77777777" w:rsidR="00A827F9" w:rsidRPr="00211AB1" w:rsidRDefault="00A827F9" w:rsidP="00903BD0">
            <w:pPr>
              <w:rPr>
                <w:b/>
                <w:sz w:val="24"/>
                <w:szCs w:val="24"/>
              </w:rPr>
            </w:pPr>
            <w:r w:rsidRPr="00211AB1">
              <w:rPr>
                <w:b/>
                <w:sz w:val="24"/>
                <w:szCs w:val="24"/>
              </w:rPr>
              <w:t>Address:</w:t>
            </w:r>
          </w:p>
          <w:p w14:paraId="4C54F973" w14:textId="77777777" w:rsidR="00A827F9" w:rsidRPr="00211AB1" w:rsidRDefault="00A827F9" w:rsidP="00903BD0">
            <w:pPr>
              <w:rPr>
                <w:color w:val="FF0000"/>
                <w:sz w:val="24"/>
                <w:szCs w:val="24"/>
              </w:rPr>
            </w:pPr>
            <w:r w:rsidRPr="00211AB1">
              <w:rPr>
                <w:color w:val="FF0000"/>
                <w:sz w:val="24"/>
                <w:szCs w:val="24"/>
              </w:rPr>
              <w:t xml:space="preserve">For the Adult at Risk. </w:t>
            </w:r>
          </w:p>
        </w:tc>
      </w:tr>
      <w:tr w:rsidR="00A827F9" w:rsidRPr="00211AB1" w14:paraId="06582D39" w14:textId="77777777" w:rsidTr="00903BD0">
        <w:tc>
          <w:tcPr>
            <w:tcW w:w="9016" w:type="dxa"/>
          </w:tcPr>
          <w:p w14:paraId="5F29B0A5" w14:textId="77777777" w:rsidR="00A827F9" w:rsidRDefault="00A827F9" w:rsidP="00903BD0">
            <w:pPr>
              <w:rPr>
                <w:b/>
                <w:sz w:val="24"/>
                <w:szCs w:val="24"/>
              </w:rPr>
            </w:pPr>
            <w:r w:rsidRPr="00211AB1">
              <w:rPr>
                <w:b/>
                <w:sz w:val="24"/>
                <w:szCs w:val="24"/>
              </w:rPr>
              <w:t>Can the Adult at Risk be contacted via the address provided?</w:t>
            </w:r>
          </w:p>
          <w:p w14:paraId="5D6A911E" w14:textId="1CC8E769" w:rsidR="00A827F9" w:rsidRPr="00526623" w:rsidRDefault="00A827F9" w:rsidP="00903BD0">
            <w:pPr>
              <w:rPr>
                <w:bCs/>
                <w:color w:val="FF0000"/>
                <w:sz w:val="24"/>
                <w:szCs w:val="24"/>
              </w:rPr>
            </w:pPr>
            <w:r w:rsidRPr="00526623">
              <w:rPr>
                <w:bCs/>
                <w:color w:val="FF0000"/>
                <w:sz w:val="24"/>
                <w:szCs w:val="24"/>
              </w:rPr>
              <w:t>If the Adult at Risk is not at their home address but at a different address for example a</w:t>
            </w:r>
            <w:r w:rsidR="00526623">
              <w:rPr>
                <w:bCs/>
                <w:color w:val="FF0000"/>
                <w:sz w:val="24"/>
                <w:szCs w:val="24"/>
              </w:rPr>
              <w:t xml:space="preserve">t </w:t>
            </w:r>
            <w:proofErr w:type="gramStart"/>
            <w:r w:rsidR="00526623">
              <w:rPr>
                <w:bCs/>
                <w:color w:val="FF0000"/>
                <w:sz w:val="24"/>
                <w:szCs w:val="24"/>
              </w:rPr>
              <w:t xml:space="preserve">a </w:t>
            </w:r>
            <w:r w:rsidRPr="00526623">
              <w:rPr>
                <w:bCs/>
                <w:color w:val="FF0000"/>
                <w:sz w:val="24"/>
                <w:szCs w:val="24"/>
              </w:rPr>
              <w:t>relatives</w:t>
            </w:r>
            <w:proofErr w:type="gramEnd"/>
            <w:r w:rsidRPr="00526623">
              <w:rPr>
                <w:bCs/>
                <w:color w:val="FF0000"/>
                <w:sz w:val="24"/>
                <w:szCs w:val="24"/>
              </w:rPr>
              <w:t xml:space="preserve">, hospital, assessment bed etc then please document this here. </w:t>
            </w:r>
          </w:p>
          <w:p w14:paraId="4CF4D7CA" w14:textId="77777777" w:rsidR="00526623" w:rsidRPr="006904DC" w:rsidRDefault="00526623" w:rsidP="00903BD0">
            <w:pPr>
              <w:rPr>
                <w:bCs/>
                <w:color w:val="FF0000"/>
                <w:sz w:val="24"/>
                <w:szCs w:val="24"/>
                <w:u w:val="single"/>
              </w:rPr>
            </w:pPr>
          </w:p>
          <w:p w14:paraId="5C4E0A4F" w14:textId="77777777" w:rsidR="00A827F9" w:rsidRPr="00211AB1" w:rsidRDefault="00A827F9" w:rsidP="00903BD0">
            <w:pPr>
              <w:rPr>
                <w:b/>
                <w:sz w:val="24"/>
                <w:szCs w:val="24"/>
              </w:rPr>
            </w:pPr>
            <w:r w:rsidRPr="00211AB1">
              <w:rPr>
                <w:b/>
                <w:sz w:val="24"/>
                <w:szCs w:val="24"/>
              </w:rPr>
              <w:t xml:space="preserve">Details of how to gain access to the person and who to contact if there are difficulties: </w:t>
            </w:r>
          </w:p>
          <w:p w14:paraId="38EE4D72" w14:textId="77777777" w:rsidR="00A827F9" w:rsidRPr="00211AB1" w:rsidRDefault="00A827F9" w:rsidP="00903BD0">
            <w:pPr>
              <w:rPr>
                <w:color w:val="FF0000"/>
                <w:sz w:val="24"/>
                <w:szCs w:val="24"/>
              </w:rPr>
            </w:pPr>
            <w:r w:rsidRPr="00211AB1">
              <w:rPr>
                <w:color w:val="FF0000"/>
                <w:sz w:val="24"/>
                <w:szCs w:val="24"/>
              </w:rPr>
              <w:t>e.g.</w:t>
            </w:r>
          </w:p>
          <w:p w14:paraId="291DD29A" w14:textId="77777777" w:rsidR="00A827F9" w:rsidRPr="00211AB1" w:rsidRDefault="00A827F9" w:rsidP="00903BD0">
            <w:pPr>
              <w:rPr>
                <w:color w:val="FF0000"/>
                <w:sz w:val="24"/>
                <w:szCs w:val="24"/>
              </w:rPr>
            </w:pPr>
            <w:r w:rsidRPr="00211AB1">
              <w:rPr>
                <w:color w:val="FF0000"/>
                <w:sz w:val="24"/>
                <w:szCs w:val="24"/>
              </w:rPr>
              <w:t xml:space="preserve">Mrs Jones will be able to let you in. </w:t>
            </w:r>
          </w:p>
          <w:p w14:paraId="78251CA8" w14:textId="77777777" w:rsidR="00A827F9" w:rsidRPr="00211AB1" w:rsidRDefault="00A827F9" w:rsidP="00903BD0">
            <w:pPr>
              <w:rPr>
                <w:color w:val="FF0000"/>
                <w:sz w:val="24"/>
                <w:szCs w:val="24"/>
              </w:rPr>
            </w:pPr>
            <w:r w:rsidRPr="00211AB1">
              <w:rPr>
                <w:color w:val="FF0000"/>
                <w:sz w:val="24"/>
                <w:szCs w:val="24"/>
              </w:rPr>
              <w:t xml:space="preserve">Please knock loudly as Mr Peters has hearing loss, he will let you in. </w:t>
            </w:r>
          </w:p>
          <w:p w14:paraId="42C95A82" w14:textId="77777777" w:rsidR="00A827F9" w:rsidRPr="00211AB1" w:rsidRDefault="00A827F9" w:rsidP="00903BD0">
            <w:pPr>
              <w:rPr>
                <w:color w:val="FF0000"/>
                <w:sz w:val="24"/>
                <w:szCs w:val="24"/>
              </w:rPr>
            </w:pPr>
            <w:r w:rsidRPr="00211AB1">
              <w:rPr>
                <w:color w:val="FF0000"/>
                <w:sz w:val="24"/>
                <w:szCs w:val="24"/>
              </w:rPr>
              <w:t xml:space="preserve">Please allow time for Mr Finch to let you in he has mobility issues. </w:t>
            </w:r>
          </w:p>
          <w:p w14:paraId="41A20245" w14:textId="77777777" w:rsidR="00A827F9" w:rsidRPr="00211AB1" w:rsidRDefault="00A827F9" w:rsidP="00903BD0">
            <w:pPr>
              <w:rPr>
                <w:color w:val="FF0000"/>
                <w:sz w:val="24"/>
                <w:szCs w:val="24"/>
              </w:rPr>
            </w:pPr>
            <w:r w:rsidRPr="00211AB1">
              <w:rPr>
                <w:color w:val="FF0000"/>
                <w:sz w:val="24"/>
                <w:szCs w:val="24"/>
              </w:rPr>
              <w:t xml:space="preserve">Mrs Reed has a key safe which you can use. The number is 12345. Call Jean, neighbour on 079123345789 if there are any issues. </w:t>
            </w:r>
          </w:p>
          <w:p w14:paraId="7F3DF11F" w14:textId="77777777" w:rsidR="00A827F9" w:rsidRPr="00211AB1" w:rsidRDefault="00A827F9" w:rsidP="00903BD0">
            <w:pPr>
              <w:rPr>
                <w:color w:val="FF0000"/>
                <w:sz w:val="24"/>
                <w:szCs w:val="24"/>
              </w:rPr>
            </w:pPr>
            <w:r w:rsidRPr="00211AB1">
              <w:rPr>
                <w:color w:val="FF0000"/>
                <w:sz w:val="24"/>
                <w:szCs w:val="24"/>
              </w:rPr>
              <w:t xml:space="preserve"> </w:t>
            </w:r>
          </w:p>
        </w:tc>
      </w:tr>
      <w:tr w:rsidR="00A827F9" w:rsidRPr="00211AB1" w14:paraId="40E0F2D5" w14:textId="77777777" w:rsidTr="00903BD0">
        <w:tc>
          <w:tcPr>
            <w:tcW w:w="9016" w:type="dxa"/>
          </w:tcPr>
          <w:p w14:paraId="7FCB9A07" w14:textId="790B55B6" w:rsidR="00A827F9" w:rsidRPr="00211AB1" w:rsidRDefault="00A827F9" w:rsidP="00903BD0">
            <w:pPr>
              <w:rPr>
                <w:b/>
                <w:sz w:val="24"/>
                <w:szCs w:val="24"/>
              </w:rPr>
            </w:pPr>
            <w:r w:rsidRPr="00211AB1">
              <w:rPr>
                <w:b/>
                <w:sz w:val="24"/>
                <w:szCs w:val="24"/>
              </w:rPr>
              <w:t>Is the Adult at Risk known to mental health services</w:t>
            </w:r>
            <w:r>
              <w:rPr>
                <w:b/>
                <w:sz w:val="24"/>
                <w:szCs w:val="24"/>
              </w:rPr>
              <w:t>?</w:t>
            </w:r>
          </w:p>
        </w:tc>
      </w:tr>
      <w:tr w:rsidR="00A827F9" w:rsidRPr="00211AB1" w14:paraId="6A8815F5" w14:textId="77777777" w:rsidTr="00903BD0">
        <w:tc>
          <w:tcPr>
            <w:tcW w:w="9016" w:type="dxa"/>
          </w:tcPr>
          <w:p w14:paraId="10D0ABA0" w14:textId="14285EC3" w:rsidR="00A827F9" w:rsidRPr="00211AB1" w:rsidRDefault="00A827F9" w:rsidP="00903BD0">
            <w:pPr>
              <w:rPr>
                <w:b/>
                <w:sz w:val="24"/>
                <w:szCs w:val="24"/>
              </w:rPr>
            </w:pPr>
            <w:r w:rsidRPr="00211AB1">
              <w:rPr>
                <w:b/>
                <w:sz w:val="24"/>
                <w:szCs w:val="24"/>
              </w:rPr>
              <w:t>Does the Adult at Risk meet the Section 42 criteria?</w:t>
            </w:r>
          </w:p>
          <w:p w14:paraId="3054CF39" w14:textId="77777777" w:rsidR="00A827F9" w:rsidRPr="00211AB1" w:rsidRDefault="00A827F9" w:rsidP="00903BD0">
            <w:pPr>
              <w:rPr>
                <w:color w:val="FF0000"/>
                <w:sz w:val="24"/>
                <w:szCs w:val="24"/>
              </w:rPr>
            </w:pPr>
            <w:r w:rsidRPr="00211AB1">
              <w:rPr>
                <w:color w:val="FF0000"/>
                <w:sz w:val="24"/>
                <w:szCs w:val="24"/>
              </w:rPr>
              <w:t xml:space="preserve">Section 42 (1) of the Care Act 2014. </w:t>
            </w:r>
          </w:p>
          <w:p w14:paraId="409E9D17" w14:textId="77777777" w:rsidR="00A827F9" w:rsidRPr="00211AB1" w:rsidRDefault="00A827F9" w:rsidP="00903BD0">
            <w:pPr>
              <w:rPr>
                <w:color w:val="FF0000"/>
                <w:sz w:val="24"/>
                <w:szCs w:val="24"/>
              </w:rPr>
            </w:pPr>
            <w:r w:rsidRPr="00211AB1">
              <w:rPr>
                <w:color w:val="FF0000"/>
                <w:sz w:val="24"/>
                <w:szCs w:val="24"/>
              </w:rPr>
              <w:t xml:space="preserve">There is reasonable cause to suspect that an adult in Bradford (whether ordinary resident or not).  </w:t>
            </w:r>
          </w:p>
          <w:p w14:paraId="1FFD5DF7" w14:textId="77777777" w:rsidR="00A827F9" w:rsidRPr="00211AB1" w:rsidRDefault="00A827F9" w:rsidP="00903BD0">
            <w:pPr>
              <w:rPr>
                <w:color w:val="FF0000"/>
                <w:sz w:val="24"/>
                <w:szCs w:val="24"/>
              </w:rPr>
            </w:pPr>
          </w:p>
          <w:p w14:paraId="560A81B4" w14:textId="77777777" w:rsidR="00A827F9" w:rsidRPr="00211AB1" w:rsidRDefault="00A827F9" w:rsidP="00A827F9">
            <w:pPr>
              <w:pStyle w:val="ListParagraph"/>
              <w:numPr>
                <w:ilvl w:val="0"/>
                <w:numId w:val="9"/>
              </w:numPr>
              <w:rPr>
                <w:color w:val="FF0000"/>
                <w:sz w:val="24"/>
                <w:szCs w:val="24"/>
              </w:rPr>
            </w:pPr>
            <w:r w:rsidRPr="00211AB1">
              <w:rPr>
                <w:color w:val="FF0000"/>
                <w:sz w:val="24"/>
                <w:szCs w:val="24"/>
              </w:rPr>
              <w:t xml:space="preserve">has </w:t>
            </w:r>
            <w:r w:rsidRPr="00211AB1">
              <w:rPr>
                <w:color w:val="FF0000"/>
                <w:sz w:val="24"/>
                <w:szCs w:val="24"/>
                <w:u w:val="single"/>
              </w:rPr>
              <w:t>care and support needs</w:t>
            </w:r>
            <w:r w:rsidRPr="00211AB1">
              <w:rPr>
                <w:color w:val="FF0000"/>
                <w:sz w:val="24"/>
                <w:szCs w:val="24"/>
              </w:rPr>
              <w:t xml:space="preserve"> (whether or not the local authority is meeting those needs) AND</w:t>
            </w:r>
          </w:p>
          <w:p w14:paraId="6C1EC056" w14:textId="77777777" w:rsidR="00A827F9" w:rsidRPr="00211AB1" w:rsidRDefault="00A827F9" w:rsidP="00A827F9">
            <w:pPr>
              <w:pStyle w:val="ListParagraph"/>
              <w:numPr>
                <w:ilvl w:val="0"/>
                <w:numId w:val="9"/>
              </w:numPr>
              <w:rPr>
                <w:color w:val="FF0000"/>
                <w:sz w:val="24"/>
                <w:szCs w:val="24"/>
              </w:rPr>
            </w:pPr>
            <w:r w:rsidRPr="00211AB1">
              <w:rPr>
                <w:color w:val="FF0000"/>
                <w:sz w:val="24"/>
                <w:szCs w:val="24"/>
              </w:rPr>
              <w:t xml:space="preserve"> is </w:t>
            </w:r>
            <w:r w:rsidRPr="00211AB1">
              <w:rPr>
                <w:color w:val="FF0000"/>
                <w:sz w:val="24"/>
                <w:szCs w:val="24"/>
                <w:u w:val="single"/>
              </w:rPr>
              <w:t xml:space="preserve">experiencing, or at risk </w:t>
            </w:r>
            <w:r w:rsidRPr="00211AB1">
              <w:rPr>
                <w:color w:val="FF0000"/>
                <w:sz w:val="24"/>
                <w:szCs w:val="24"/>
              </w:rPr>
              <w:t>of abuse and/or neglect. AND</w:t>
            </w:r>
          </w:p>
          <w:p w14:paraId="72C59D4C" w14:textId="77777777" w:rsidR="00A827F9" w:rsidRPr="00211AB1" w:rsidRDefault="00A827F9" w:rsidP="00A827F9">
            <w:pPr>
              <w:pStyle w:val="ListParagraph"/>
              <w:numPr>
                <w:ilvl w:val="0"/>
                <w:numId w:val="8"/>
              </w:numPr>
              <w:rPr>
                <w:color w:val="FF0000"/>
                <w:sz w:val="24"/>
                <w:szCs w:val="24"/>
              </w:rPr>
            </w:pPr>
            <w:r w:rsidRPr="00211AB1">
              <w:rPr>
                <w:color w:val="FF0000"/>
                <w:sz w:val="24"/>
                <w:szCs w:val="24"/>
              </w:rPr>
              <w:t xml:space="preserve">As a result of their needs are </w:t>
            </w:r>
            <w:r w:rsidRPr="00211AB1">
              <w:rPr>
                <w:color w:val="FF0000"/>
                <w:sz w:val="24"/>
                <w:szCs w:val="24"/>
                <w:u w:val="single"/>
              </w:rPr>
              <w:t>unable to protect themselves</w:t>
            </w:r>
            <w:r w:rsidRPr="00211AB1">
              <w:rPr>
                <w:color w:val="FF0000"/>
                <w:sz w:val="24"/>
                <w:szCs w:val="24"/>
              </w:rPr>
              <w:t xml:space="preserve"> against abuse and/or neglect, or the risk of it. </w:t>
            </w:r>
          </w:p>
          <w:p w14:paraId="223068C5" w14:textId="77777777" w:rsidR="00A827F9" w:rsidRDefault="00A827F9" w:rsidP="00903BD0">
            <w:pPr>
              <w:rPr>
                <w:b/>
                <w:sz w:val="24"/>
                <w:szCs w:val="24"/>
              </w:rPr>
            </w:pPr>
          </w:p>
          <w:p w14:paraId="3630004B" w14:textId="134F683C" w:rsidR="00A827F9" w:rsidRPr="00083116" w:rsidRDefault="00A827F9" w:rsidP="00903BD0">
            <w:pPr>
              <w:rPr>
                <w:bCs/>
                <w:color w:val="FF0000"/>
                <w:sz w:val="24"/>
                <w:szCs w:val="24"/>
              </w:rPr>
            </w:pPr>
            <w:r>
              <w:rPr>
                <w:bCs/>
                <w:color w:val="FF0000"/>
                <w:sz w:val="24"/>
                <w:szCs w:val="24"/>
              </w:rPr>
              <w:t xml:space="preserve">If a professional speak to your line manager or safeguarding lead for guidance. If a member of the public and you are not </w:t>
            </w:r>
            <w:r w:rsidR="001662B3">
              <w:rPr>
                <w:bCs/>
                <w:color w:val="FF0000"/>
                <w:sz w:val="24"/>
                <w:szCs w:val="24"/>
              </w:rPr>
              <w:t>sure,</w:t>
            </w:r>
            <w:r>
              <w:rPr>
                <w:bCs/>
                <w:color w:val="FF0000"/>
                <w:sz w:val="24"/>
                <w:szCs w:val="24"/>
              </w:rPr>
              <w:t xml:space="preserve"> then click Yes. </w:t>
            </w:r>
          </w:p>
        </w:tc>
      </w:tr>
      <w:tr w:rsidR="00A827F9" w:rsidRPr="00211AB1" w14:paraId="750C7A20" w14:textId="77777777" w:rsidTr="00903BD0">
        <w:tc>
          <w:tcPr>
            <w:tcW w:w="9016" w:type="dxa"/>
          </w:tcPr>
          <w:p w14:paraId="01BF5A9C" w14:textId="0CDE1083" w:rsidR="00A827F9" w:rsidRPr="00211AB1" w:rsidRDefault="00A827F9" w:rsidP="00903BD0">
            <w:pPr>
              <w:rPr>
                <w:b/>
                <w:sz w:val="24"/>
                <w:szCs w:val="24"/>
              </w:rPr>
            </w:pPr>
            <w:r w:rsidRPr="00211AB1">
              <w:rPr>
                <w:b/>
                <w:sz w:val="24"/>
                <w:szCs w:val="24"/>
              </w:rPr>
              <w:t>Communication needs of the adult at risk due to sensory or other impairments (including dementia), including any interpreter or communication requirements</w:t>
            </w:r>
            <w:r w:rsidR="00526623">
              <w:rPr>
                <w:b/>
                <w:sz w:val="24"/>
                <w:szCs w:val="24"/>
              </w:rPr>
              <w:t>:</w:t>
            </w:r>
          </w:p>
          <w:p w14:paraId="1A882BFE" w14:textId="77777777" w:rsidR="00A827F9" w:rsidRPr="00211AB1" w:rsidRDefault="00A827F9" w:rsidP="00526623">
            <w:pPr>
              <w:rPr>
                <w:b/>
                <w:sz w:val="24"/>
                <w:szCs w:val="24"/>
              </w:rPr>
            </w:pPr>
          </w:p>
        </w:tc>
      </w:tr>
      <w:tr w:rsidR="00526623" w:rsidRPr="00211AB1" w14:paraId="7B5E8925" w14:textId="77777777" w:rsidTr="00903BD0">
        <w:tc>
          <w:tcPr>
            <w:tcW w:w="9016" w:type="dxa"/>
          </w:tcPr>
          <w:p w14:paraId="0E0E3C48" w14:textId="77777777" w:rsidR="00526623" w:rsidRPr="00211AB1" w:rsidRDefault="00526623" w:rsidP="00526623">
            <w:pPr>
              <w:rPr>
                <w:b/>
                <w:sz w:val="24"/>
                <w:szCs w:val="24"/>
              </w:rPr>
            </w:pPr>
            <w:r w:rsidRPr="00211AB1">
              <w:rPr>
                <w:b/>
                <w:sz w:val="24"/>
                <w:szCs w:val="24"/>
              </w:rPr>
              <w:t>What are the primary care needs of the Adult at Risk</w:t>
            </w:r>
            <w:r>
              <w:rPr>
                <w:b/>
                <w:sz w:val="24"/>
                <w:szCs w:val="24"/>
              </w:rPr>
              <w:t xml:space="preserve">? e.g. </w:t>
            </w:r>
            <w:r w:rsidRPr="00211AB1">
              <w:rPr>
                <w:b/>
                <w:sz w:val="24"/>
                <w:szCs w:val="24"/>
              </w:rPr>
              <w:t>disability or illness:</w:t>
            </w:r>
          </w:p>
          <w:p w14:paraId="3F85641D" w14:textId="77777777" w:rsidR="00526623" w:rsidRPr="00211AB1" w:rsidRDefault="00526623" w:rsidP="00903BD0">
            <w:pPr>
              <w:rPr>
                <w:b/>
                <w:sz w:val="24"/>
                <w:szCs w:val="24"/>
              </w:rPr>
            </w:pPr>
          </w:p>
        </w:tc>
      </w:tr>
      <w:tr w:rsidR="00A827F9" w:rsidRPr="00211AB1" w14:paraId="6258F5DC" w14:textId="77777777" w:rsidTr="00903BD0">
        <w:tc>
          <w:tcPr>
            <w:tcW w:w="9016" w:type="dxa"/>
          </w:tcPr>
          <w:p w14:paraId="7AB60912" w14:textId="77777777" w:rsidR="00A827F9" w:rsidRDefault="00A827F9" w:rsidP="00903BD0">
            <w:pPr>
              <w:rPr>
                <w:b/>
                <w:sz w:val="24"/>
                <w:szCs w:val="24"/>
              </w:rPr>
            </w:pPr>
            <w:r w:rsidRPr="00211AB1">
              <w:rPr>
                <w:b/>
                <w:sz w:val="24"/>
                <w:szCs w:val="24"/>
              </w:rPr>
              <w:lastRenderedPageBreak/>
              <w:t>Funding authority if relevant:</w:t>
            </w:r>
          </w:p>
          <w:p w14:paraId="35D8A86E" w14:textId="77777777" w:rsidR="00A827F9" w:rsidRPr="00DA0D88" w:rsidRDefault="00A827F9" w:rsidP="00903BD0">
            <w:pPr>
              <w:rPr>
                <w:color w:val="FF0000"/>
                <w:sz w:val="24"/>
                <w:szCs w:val="24"/>
              </w:rPr>
            </w:pPr>
            <w:r>
              <w:rPr>
                <w:color w:val="FF0000"/>
                <w:sz w:val="24"/>
                <w:szCs w:val="24"/>
              </w:rPr>
              <w:t xml:space="preserve">The organisation that funds their care. </w:t>
            </w:r>
          </w:p>
          <w:p w14:paraId="53C25C3A" w14:textId="77777777" w:rsidR="00A827F9" w:rsidRPr="00211AB1" w:rsidRDefault="00A827F9" w:rsidP="00903BD0">
            <w:pPr>
              <w:rPr>
                <w:b/>
                <w:sz w:val="24"/>
                <w:szCs w:val="24"/>
              </w:rPr>
            </w:pPr>
          </w:p>
        </w:tc>
      </w:tr>
      <w:tr w:rsidR="00A827F9" w:rsidRPr="00211AB1" w14:paraId="2A71B768" w14:textId="77777777" w:rsidTr="00903BD0">
        <w:tc>
          <w:tcPr>
            <w:tcW w:w="9016" w:type="dxa"/>
          </w:tcPr>
          <w:p w14:paraId="09DCDC21" w14:textId="77777777" w:rsidR="00A827F9" w:rsidRPr="00211AB1" w:rsidRDefault="00A827F9" w:rsidP="00903BD0">
            <w:pPr>
              <w:rPr>
                <w:b/>
                <w:sz w:val="24"/>
                <w:szCs w:val="24"/>
              </w:rPr>
            </w:pPr>
            <w:r w:rsidRPr="00211AB1">
              <w:rPr>
                <w:b/>
                <w:sz w:val="24"/>
                <w:szCs w:val="24"/>
              </w:rPr>
              <w:t>Is the Adult at Risk aware of the alleged safeguarding concern raised on their behalf?</w:t>
            </w:r>
          </w:p>
          <w:p w14:paraId="78F5A458" w14:textId="77777777" w:rsidR="00A827F9" w:rsidRPr="00211AB1" w:rsidRDefault="00A827F9" w:rsidP="00903BD0">
            <w:pPr>
              <w:rPr>
                <w:b/>
                <w:sz w:val="24"/>
                <w:szCs w:val="24"/>
              </w:rPr>
            </w:pPr>
            <w:r w:rsidRPr="00211AB1">
              <w:rPr>
                <w:b/>
                <w:sz w:val="24"/>
                <w:szCs w:val="24"/>
              </w:rPr>
              <w:t>Has the Adult at Risk consented to the safeguarding concern being raised?</w:t>
            </w:r>
          </w:p>
          <w:p w14:paraId="02AEB351" w14:textId="77777777" w:rsidR="00A827F9" w:rsidRPr="00211AB1" w:rsidRDefault="00A827F9" w:rsidP="00903BD0">
            <w:pPr>
              <w:rPr>
                <w:b/>
                <w:sz w:val="24"/>
                <w:szCs w:val="24"/>
              </w:rPr>
            </w:pPr>
            <w:r w:rsidRPr="00211AB1">
              <w:rPr>
                <w:b/>
                <w:sz w:val="24"/>
                <w:szCs w:val="24"/>
              </w:rPr>
              <w:t xml:space="preserve">If not, on what grounds was this decision made? </w:t>
            </w:r>
          </w:p>
          <w:p w14:paraId="0321DAE9" w14:textId="77777777" w:rsidR="00A827F9" w:rsidRPr="00211AB1" w:rsidRDefault="00A827F9" w:rsidP="00903BD0">
            <w:pPr>
              <w:rPr>
                <w:color w:val="FF0000"/>
                <w:sz w:val="24"/>
                <w:szCs w:val="24"/>
              </w:rPr>
            </w:pPr>
            <w:r w:rsidRPr="00211AB1">
              <w:rPr>
                <w:color w:val="FF0000"/>
                <w:sz w:val="24"/>
                <w:szCs w:val="24"/>
              </w:rPr>
              <w:t xml:space="preserve">There are certain circumstances where consent may be overridden (see Page 39-39 of the Joint Multi Agency Safeguarding Policy and Procedures) including: </w:t>
            </w:r>
          </w:p>
          <w:p w14:paraId="141DCB4C" w14:textId="77777777" w:rsidR="00A827F9" w:rsidRPr="000B24F3" w:rsidRDefault="00A827F9" w:rsidP="00A827F9">
            <w:pPr>
              <w:pStyle w:val="ListParagraph"/>
              <w:numPr>
                <w:ilvl w:val="0"/>
                <w:numId w:val="1"/>
              </w:numPr>
              <w:rPr>
                <w:color w:val="FF0000"/>
                <w:sz w:val="24"/>
                <w:szCs w:val="24"/>
              </w:rPr>
            </w:pPr>
            <w:r w:rsidRPr="000B24F3">
              <w:rPr>
                <w:color w:val="FF0000"/>
                <w:sz w:val="24"/>
                <w:szCs w:val="24"/>
              </w:rPr>
              <w:t xml:space="preserve">The adult lacks the mental capacity to make that decision – this must be </w:t>
            </w:r>
          </w:p>
          <w:p w14:paraId="560CCE5E" w14:textId="0F41D75C" w:rsidR="00A827F9" w:rsidRDefault="00A827F9" w:rsidP="00903BD0">
            <w:pPr>
              <w:pStyle w:val="ListParagraph"/>
              <w:ind w:left="1440"/>
              <w:rPr>
                <w:color w:val="FF0000"/>
                <w:sz w:val="24"/>
                <w:szCs w:val="24"/>
              </w:rPr>
            </w:pPr>
            <w:r w:rsidRPr="000B24F3">
              <w:rPr>
                <w:color w:val="FF0000"/>
                <w:sz w:val="24"/>
                <w:szCs w:val="24"/>
              </w:rPr>
              <w:t xml:space="preserve">properly explored and recorded in line with the Mental Capacity </w:t>
            </w:r>
            <w:r w:rsidR="001662B3" w:rsidRPr="000B24F3">
              <w:rPr>
                <w:color w:val="FF0000"/>
                <w:sz w:val="24"/>
                <w:szCs w:val="24"/>
              </w:rPr>
              <w:t>Act.</w:t>
            </w:r>
          </w:p>
          <w:p w14:paraId="6C456402" w14:textId="609AB01F" w:rsidR="00A827F9" w:rsidRPr="00526623" w:rsidRDefault="00A827F9" w:rsidP="00903BD0">
            <w:pPr>
              <w:pStyle w:val="ListParagraph"/>
              <w:numPr>
                <w:ilvl w:val="0"/>
                <w:numId w:val="1"/>
              </w:numPr>
              <w:rPr>
                <w:color w:val="FF0000"/>
                <w:sz w:val="24"/>
                <w:szCs w:val="24"/>
              </w:rPr>
            </w:pPr>
            <w:r w:rsidRPr="00526623">
              <w:rPr>
                <w:color w:val="FF0000"/>
                <w:sz w:val="24"/>
                <w:szCs w:val="24"/>
              </w:rPr>
              <w:t xml:space="preserve">Emergency or life-threatening situations may warrant the sharing of relevant information with the emergency services without </w:t>
            </w:r>
            <w:r w:rsidR="001662B3" w:rsidRPr="00526623">
              <w:rPr>
                <w:color w:val="FF0000"/>
                <w:sz w:val="24"/>
                <w:szCs w:val="24"/>
              </w:rPr>
              <w:t>consent.</w:t>
            </w:r>
            <w:r w:rsidRPr="00526623">
              <w:rPr>
                <w:color w:val="FF0000"/>
                <w:sz w:val="24"/>
                <w:szCs w:val="24"/>
              </w:rPr>
              <w:t xml:space="preserve">  </w:t>
            </w:r>
          </w:p>
          <w:p w14:paraId="3D1A807C" w14:textId="1F8C494F" w:rsidR="00A827F9" w:rsidRPr="00211AB1" w:rsidRDefault="00A827F9" w:rsidP="00A827F9">
            <w:pPr>
              <w:pStyle w:val="ListParagraph"/>
              <w:numPr>
                <w:ilvl w:val="0"/>
                <w:numId w:val="1"/>
              </w:numPr>
              <w:rPr>
                <w:color w:val="FF0000"/>
                <w:sz w:val="24"/>
                <w:szCs w:val="24"/>
              </w:rPr>
            </w:pPr>
            <w:r w:rsidRPr="00211AB1">
              <w:rPr>
                <w:color w:val="FF0000"/>
                <w:sz w:val="24"/>
                <w:szCs w:val="24"/>
              </w:rPr>
              <w:t>Other people are, or may be, at risk, including children</w:t>
            </w:r>
            <w:r>
              <w:rPr>
                <w:color w:val="FF0000"/>
                <w:sz w:val="24"/>
                <w:szCs w:val="24"/>
              </w:rPr>
              <w:t>. For example</w:t>
            </w:r>
            <w:r w:rsidR="00526623">
              <w:rPr>
                <w:color w:val="FF0000"/>
                <w:sz w:val="24"/>
                <w:szCs w:val="24"/>
              </w:rPr>
              <w:t>,</w:t>
            </w:r>
            <w:r>
              <w:rPr>
                <w:color w:val="FF0000"/>
                <w:sz w:val="24"/>
                <w:szCs w:val="24"/>
              </w:rPr>
              <w:t xml:space="preserve"> others within in care homes, nursing homes, hospitals or receiving care from a domiciliary </w:t>
            </w:r>
            <w:r w:rsidR="001662B3">
              <w:rPr>
                <w:color w:val="FF0000"/>
                <w:sz w:val="24"/>
                <w:szCs w:val="24"/>
              </w:rPr>
              <w:t>provider</w:t>
            </w:r>
            <w:r w:rsidR="001662B3" w:rsidRPr="00211AB1">
              <w:rPr>
                <w:color w:val="FF0000"/>
                <w:sz w:val="24"/>
                <w:szCs w:val="24"/>
              </w:rPr>
              <w:t>.</w:t>
            </w:r>
          </w:p>
          <w:p w14:paraId="3CBFF448" w14:textId="65F13E1A" w:rsidR="00A827F9" w:rsidRPr="00211AB1" w:rsidRDefault="00A827F9" w:rsidP="00A827F9">
            <w:pPr>
              <w:pStyle w:val="ListParagraph"/>
              <w:numPr>
                <w:ilvl w:val="0"/>
                <w:numId w:val="1"/>
              </w:numPr>
              <w:rPr>
                <w:color w:val="FF0000"/>
                <w:sz w:val="24"/>
                <w:szCs w:val="24"/>
              </w:rPr>
            </w:pPr>
            <w:r w:rsidRPr="00211AB1">
              <w:rPr>
                <w:color w:val="FF0000"/>
                <w:sz w:val="24"/>
                <w:szCs w:val="24"/>
              </w:rPr>
              <w:t xml:space="preserve">Sharing the information could prevent a serious </w:t>
            </w:r>
            <w:r w:rsidR="001662B3" w:rsidRPr="00211AB1">
              <w:rPr>
                <w:color w:val="FF0000"/>
                <w:sz w:val="24"/>
                <w:szCs w:val="24"/>
              </w:rPr>
              <w:t>crime.</w:t>
            </w:r>
          </w:p>
          <w:p w14:paraId="2B0B42D4" w14:textId="58EC972F" w:rsidR="00A827F9" w:rsidRPr="00211AB1" w:rsidRDefault="00A827F9" w:rsidP="00A827F9">
            <w:pPr>
              <w:pStyle w:val="ListParagraph"/>
              <w:numPr>
                <w:ilvl w:val="0"/>
                <w:numId w:val="1"/>
              </w:numPr>
              <w:rPr>
                <w:color w:val="FF0000"/>
                <w:sz w:val="24"/>
                <w:szCs w:val="24"/>
              </w:rPr>
            </w:pPr>
            <w:r w:rsidRPr="00211AB1">
              <w:rPr>
                <w:color w:val="FF0000"/>
                <w:sz w:val="24"/>
                <w:szCs w:val="24"/>
              </w:rPr>
              <w:t xml:space="preserve">A serious crime has been </w:t>
            </w:r>
            <w:r w:rsidR="001662B3" w:rsidRPr="00211AB1">
              <w:rPr>
                <w:color w:val="FF0000"/>
                <w:sz w:val="24"/>
                <w:szCs w:val="24"/>
              </w:rPr>
              <w:t>committed.</w:t>
            </w:r>
          </w:p>
          <w:p w14:paraId="6A0F7C3B" w14:textId="07CF1F3A" w:rsidR="00A827F9" w:rsidRPr="00211AB1" w:rsidRDefault="00A827F9" w:rsidP="00A827F9">
            <w:pPr>
              <w:pStyle w:val="ListParagraph"/>
              <w:numPr>
                <w:ilvl w:val="0"/>
                <w:numId w:val="1"/>
              </w:numPr>
              <w:rPr>
                <w:color w:val="FF0000"/>
                <w:sz w:val="24"/>
                <w:szCs w:val="24"/>
              </w:rPr>
            </w:pPr>
            <w:r w:rsidRPr="00211AB1">
              <w:rPr>
                <w:color w:val="FF0000"/>
                <w:sz w:val="24"/>
                <w:szCs w:val="24"/>
              </w:rPr>
              <w:t xml:space="preserve">The risk is unreasonably </w:t>
            </w:r>
            <w:r w:rsidR="001662B3" w:rsidRPr="00211AB1">
              <w:rPr>
                <w:color w:val="FF0000"/>
                <w:sz w:val="24"/>
                <w:szCs w:val="24"/>
              </w:rPr>
              <w:t>high,</w:t>
            </w:r>
            <w:r w:rsidRPr="00211AB1">
              <w:rPr>
                <w:color w:val="FF0000"/>
                <w:sz w:val="24"/>
                <w:szCs w:val="24"/>
              </w:rPr>
              <w:t xml:space="preserve"> and duty of care has to be considered</w:t>
            </w:r>
            <w:r w:rsidR="001662B3">
              <w:rPr>
                <w:color w:val="FF0000"/>
                <w:sz w:val="24"/>
                <w:szCs w:val="24"/>
              </w:rPr>
              <w:t>.</w:t>
            </w:r>
          </w:p>
          <w:p w14:paraId="6F1DCCA1" w14:textId="6A9812C7" w:rsidR="00A827F9" w:rsidRPr="00211AB1" w:rsidRDefault="00A827F9" w:rsidP="00A827F9">
            <w:pPr>
              <w:pStyle w:val="ListParagraph"/>
              <w:numPr>
                <w:ilvl w:val="0"/>
                <w:numId w:val="1"/>
              </w:numPr>
              <w:rPr>
                <w:b/>
                <w:color w:val="FF0000"/>
                <w:sz w:val="24"/>
                <w:szCs w:val="24"/>
              </w:rPr>
            </w:pPr>
            <w:r w:rsidRPr="00211AB1">
              <w:rPr>
                <w:color w:val="FF0000"/>
                <w:sz w:val="24"/>
                <w:szCs w:val="24"/>
              </w:rPr>
              <w:t xml:space="preserve">Staff are </w:t>
            </w:r>
            <w:r w:rsidR="001662B3" w:rsidRPr="00211AB1">
              <w:rPr>
                <w:color w:val="FF0000"/>
                <w:sz w:val="24"/>
                <w:szCs w:val="24"/>
              </w:rPr>
              <w:t>implicated.</w:t>
            </w:r>
          </w:p>
          <w:p w14:paraId="65403D96" w14:textId="77777777" w:rsidR="00A827F9" w:rsidRPr="00024D18" w:rsidRDefault="00A827F9" w:rsidP="00A827F9">
            <w:pPr>
              <w:pStyle w:val="ListParagraph"/>
              <w:numPr>
                <w:ilvl w:val="0"/>
                <w:numId w:val="1"/>
              </w:numPr>
              <w:rPr>
                <w:b/>
                <w:color w:val="FF0000"/>
                <w:sz w:val="24"/>
                <w:szCs w:val="24"/>
              </w:rPr>
            </w:pPr>
            <w:r w:rsidRPr="00211AB1">
              <w:rPr>
                <w:color w:val="FF0000"/>
                <w:sz w:val="24"/>
                <w:szCs w:val="24"/>
              </w:rPr>
              <w:t>There is a court order or other legal authority for taking action without consent.</w:t>
            </w:r>
            <w:r w:rsidRPr="00211AB1">
              <w:rPr>
                <w:color w:val="FF0000"/>
                <w:sz w:val="24"/>
                <w:szCs w:val="24"/>
              </w:rPr>
              <w:cr/>
            </w:r>
          </w:p>
          <w:p w14:paraId="6C87A27E" w14:textId="77777777" w:rsidR="00A827F9" w:rsidRPr="00211AB1" w:rsidRDefault="00A827F9" w:rsidP="00903BD0">
            <w:pPr>
              <w:rPr>
                <w:b/>
                <w:sz w:val="24"/>
                <w:szCs w:val="24"/>
              </w:rPr>
            </w:pPr>
          </w:p>
        </w:tc>
      </w:tr>
      <w:tr w:rsidR="00A827F9" w:rsidRPr="00211AB1" w14:paraId="614E417D" w14:textId="77777777" w:rsidTr="00903BD0">
        <w:tc>
          <w:tcPr>
            <w:tcW w:w="9016" w:type="dxa"/>
          </w:tcPr>
          <w:p w14:paraId="6795DF87" w14:textId="77777777" w:rsidR="00A827F9" w:rsidRPr="00211AB1" w:rsidRDefault="00A827F9" w:rsidP="00903BD0">
            <w:pPr>
              <w:rPr>
                <w:b/>
                <w:sz w:val="24"/>
                <w:szCs w:val="24"/>
              </w:rPr>
            </w:pPr>
            <w:r w:rsidRPr="00211AB1">
              <w:rPr>
                <w:b/>
                <w:sz w:val="24"/>
                <w:szCs w:val="24"/>
              </w:rPr>
              <w:t>If No, is reporting the safeguarding concern in the public interest?</w:t>
            </w:r>
          </w:p>
          <w:p w14:paraId="7BAD3A92" w14:textId="3C2821E8" w:rsidR="00A827F9" w:rsidRPr="00211AB1" w:rsidRDefault="00A827F9" w:rsidP="00903BD0">
            <w:pPr>
              <w:rPr>
                <w:color w:val="FF0000"/>
                <w:sz w:val="24"/>
                <w:szCs w:val="24"/>
              </w:rPr>
            </w:pPr>
            <w:r w:rsidRPr="00211AB1">
              <w:rPr>
                <w:color w:val="FF0000"/>
                <w:sz w:val="24"/>
                <w:szCs w:val="24"/>
              </w:rPr>
              <w:t>See above for examples – staff implicated, serious crime, others at risk, risk to life etc.</w:t>
            </w:r>
          </w:p>
          <w:p w14:paraId="3FACEEE5" w14:textId="77777777" w:rsidR="00A827F9" w:rsidRPr="00211AB1" w:rsidRDefault="00A827F9" w:rsidP="00903BD0">
            <w:pPr>
              <w:rPr>
                <w:color w:val="FF0000"/>
                <w:sz w:val="24"/>
                <w:szCs w:val="24"/>
              </w:rPr>
            </w:pPr>
          </w:p>
          <w:p w14:paraId="6855AAC5" w14:textId="77777777" w:rsidR="00A827F9" w:rsidRPr="00211AB1" w:rsidRDefault="00A827F9" w:rsidP="00903BD0">
            <w:pPr>
              <w:rPr>
                <w:b/>
                <w:sz w:val="24"/>
                <w:szCs w:val="24"/>
              </w:rPr>
            </w:pPr>
            <w:r w:rsidRPr="00211AB1">
              <w:rPr>
                <w:b/>
                <w:sz w:val="24"/>
                <w:szCs w:val="24"/>
              </w:rPr>
              <w:t>Is there evidence to suggest that there is a serious risk of harm to the Adult at Risk which would prevent them from consenting to the safeguarding concern being raised?</w:t>
            </w:r>
          </w:p>
          <w:p w14:paraId="398530C4" w14:textId="77777777" w:rsidR="00A827F9" w:rsidRPr="00211AB1" w:rsidRDefault="00A827F9" w:rsidP="00903BD0">
            <w:pPr>
              <w:rPr>
                <w:b/>
                <w:sz w:val="24"/>
                <w:szCs w:val="24"/>
              </w:rPr>
            </w:pPr>
          </w:p>
          <w:p w14:paraId="45ACA9F1" w14:textId="77777777" w:rsidR="00A827F9" w:rsidRPr="00211AB1" w:rsidRDefault="00A827F9" w:rsidP="00903BD0">
            <w:pPr>
              <w:rPr>
                <w:b/>
                <w:sz w:val="24"/>
                <w:szCs w:val="24"/>
              </w:rPr>
            </w:pPr>
            <w:r w:rsidRPr="00211AB1">
              <w:rPr>
                <w:b/>
                <w:sz w:val="24"/>
                <w:szCs w:val="24"/>
              </w:rPr>
              <w:t>Is there any information which you have that suggests that the Adult at Risk cannot consent to the safeguarding concern because of any of the following: Undue influence, coercion and/or control of a third party?</w:t>
            </w:r>
          </w:p>
          <w:p w14:paraId="0C005B1F" w14:textId="77777777" w:rsidR="00A827F9" w:rsidRPr="00211AB1" w:rsidRDefault="00A827F9" w:rsidP="00903BD0">
            <w:pPr>
              <w:rPr>
                <w:b/>
                <w:sz w:val="24"/>
                <w:szCs w:val="24"/>
              </w:rPr>
            </w:pPr>
          </w:p>
          <w:p w14:paraId="04B45C34" w14:textId="77777777" w:rsidR="00A827F9" w:rsidRPr="00211AB1" w:rsidRDefault="00A827F9" w:rsidP="00903BD0">
            <w:pPr>
              <w:rPr>
                <w:b/>
                <w:sz w:val="24"/>
                <w:szCs w:val="24"/>
              </w:rPr>
            </w:pPr>
            <w:r w:rsidRPr="00211AB1">
              <w:rPr>
                <w:b/>
                <w:sz w:val="24"/>
                <w:szCs w:val="24"/>
              </w:rPr>
              <w:t>Has the person's mental capacity to consent to the safeguarding concern been questioned by you or anyone else? If so, provide details (please refer to MCA Code of Practice 4.35).</w:t>
            </w:r>
          </w:p>
          <w:p w14:paraId="1641E340" w14:textId="77777777" w:rsidR="00A827F9" w:rsidRPr="00CE46FD" w:rsidRDefault="00A827F9" w:rsidP="00903BD0">
            <w:pPr>
              <w:rPr>
                <w:color w:val="FF0000"/>
                <w:sz w:val="24"/>
                <w:szCs w:val="24"/>
              </w:rPr>
            </w:pPr>
            <w:r w:rsidRPr="00CE46FD">
              <w:rPr>
                <w:color w:val="FF0000"/>
                <w:sz w:val="24"/>
                <w:szCs w:val="24"/>
              </w:rPr>
              <w:t>Decision: to consent to make a safeguarding referral</w:t>
            </w:r>
            <w:r>
              <w:rPr>
                <w:color w:val="FF0000"/>
                <w:sz w:val="24"/>
                <w:szCs w:val="24"/>
              </w:rPr>
              <w:t>.</w:t>
            </w:r>
          </w:p>
          <w:p w14:paraId="07E1A3BD" w14:textId="77777777" w:rsidR="00526623" w:rsidRDefault="00526623" w:rsidP="00903BD0">
            <w:pPr>
              <w:rPr>
                <w:b/>
                <w:sz w:val="24"/>
                <w:szCs w:val="24"/>
              </w:rPr>
            </w:pPr>
          </w:p>
          <w:p w14:paraId="26864B21" w14:textId="6AA99C64" w:rsidR="00A827F9" w:rsidRPr="00211AB1" w:rsidRDefault="00A827F9" w:rsidP="00903BD0">
            <w:pPr>
              <w:rPr>
                <w:b/>
                <w:sz w:val="24"/>
                <w:szCs w:val="24"/>
              </w:rPr>
            </w:pPr>
            <w:r w:rsidRPr="00211AB1">
              <w:rPr>
                <w:b/>
                <w:sz w:val="24"/>
                <w:szCs w:val="24"/>
              </w:rPr>
              <w:t>Has the person's capacity to make the decision to report the safeguarding concern been assessed?</w:t>
            </w:r>
          </w:p>
          <w:p w14:paraId="08FCF5B4" w14:textId="77777777" w:rsidR="00A827F9" w:rsidRPr="00211AB1" w:rsidRDefault="00A827F9" w:rsidP="00903BD0">
            <w:pPr>
              <w:rPr>
                <w:b/>
                <w:sz w:val="24"/>
                <w:szCs w:val="24"/>
              </w:rPr>
            </w:pPr>
          </w:p>
          <w:p w14:paraId="6B6A9D28" w14:textId="77777777" w:rsidR="00A827F9" w:rsidRPr="00211AB1" w:rsidRDefault="00A827F9" w:rsidP="00903BD0">
            <w:pPr>
              <w:rPr>
                <w:b/>
                <w:sz w:val="24"/>
                <w:szCs w:val="24"/>
              </w:rPr>
            </w:pPr>
            <w:r w:rsidRPr="00211AB1">
              <w:rPr>
                <w:b/>
                <w:sz w:val="24"/>
                <w:szCs w:val="24"/>
              </w:rPr>
              <w:t xml:space="preserve">If so, who performed the assessment? What was the </w:t>
            </w:r>
            <w:r w:rsidRPr="00526623">
              <w:rPr>
                <w:b/>
                <w:sz w:val="24"/>
                <w:szCs w:val="24"/>
              </w:rPr>
              <w:t>outcome</w:t>
            </w:r>
            <w:r w:rsidRPr="00211AB1">
              <w:rPr>
                <w:b/>
                <w:sz w:val="24"/>
                <w:szCs w:val="24"/>
              </w:rPr>
              <w:t>?</w:t>
            </w:r>
          </w:p>
          <w:p w14:paraId="741BEC28" w14:textId="77777777" w:rsidR="00A827F9" w:rsidRPr="00E17AF1" w:rsidRDefault="00A827F9" w:rsidP="00903BD0">
            <w:pPr>
              <w:rPr>
                <w:b/>
                <w:strike/>
                <w:sz w:val="24"/>
                <w:szCs w:val="24"/>
              </w:rPr>
            </w:pPr>
          </w:p>
          <w:p w14:paraId="1D9B13AB" w14:textId="77777777" w:rsidR="00A827F9" w:rsidRPr="00211AB1" w:rsidRDefault="00A827F9" w:rsidP="00526623">
            <w:pPr>
              <w:rPr>
                <w:b/>
                <w:sz w:val="24"/>
                <w:szCs w:val="24"/>
              </w:rPr>
            </w:pPr>
          </w:p>
        </w:tc>
      </w:tr>
      <w:tr w:rsidR="00A827F9" w:rsidRPr="00211AB1" w14:paraId="55053666" w14:textId="77777777" w:rsidTr="00903BD0">
        <w:tc>
          <w:tcPr>
            <w:tcW w:w="9016" w:type="dxa"/>
          </w:tcPr>
          <w:p w14:paraId="1233455C" w14:textId="77777777" w:rsidR="00A827F9" w:rsidRPr="00211AB1" w:rsidRDefault="00A827F9" w:rsidP="00903BD0">
            <w:pPr>
              <w:rPr>
                <w:b/>
                <w:sz w:val="24"/>
                <w:szCs w:val="24"/>
              </w:rPr>
            </w:pPr>
            <w:r w:rsidRPr="00211AB1">
              <w:rPr>
                <w:b/>
                <w:sz w:val="24"/>
                <w:szCs w:val="24"/>
              </w:rPr>
              <w:t>What are the desired outcomes of the Adult at Risk? (What does the Adult at Risk wish to happen as a result of the safeguarding concern?)</w:t>
            </w:r>
          </w:p>
          <w:p w14:paraId="53F891F1" w14:textId="4C3E6C26" w:rsidR="00A827F9" w:rsidRPr="00211AB1" w:rsidRDefault="00A827F9" w:rsidP="00903BD0">
            <w:pPr>
              <w:rPr>
                <w:color w:val="FF0000"/>
                <w:sz w:val="24"/>
                <w:szCs w:val="24"/>
              </w:rPr>
            </w:pPr>
            <w:r w:rsidRPr="00211AB1">
              <w:rPr>
                <w:color w:val="FF0000"/>
                <w:sz w:val="24"/>
                <w:szCs w:val="24"/>
              </w:rPr>
              <w:t xml:space="preserve">Making Safeguarding Personal (MSP) is a </w:t>
            </w:r>
            <w:r w:rsidR="001662B3" w:rsidRPr="00211AB1">
              <w:rPr>
                <w:color w:val="FF0000"/>
                <w:sz w:val="24"/>
                <w:szCs w:val="24"/>
              </w:rPr>
              <w:t>person-centred</w:t>
            </w:r>
            <w:r w:rsidRPr="00211AB1">
              <w:rPr>
                <w:color w:val="FF0000"/>
                <w:sz w:val="24"/>
                <w:szCs w:val="24"/>
              </w:rPr>
              <w:t xml:space="preserve"> approach which means that adults are encouraged to make their own decisions and are provided with support and information to empower them to do so. </w:t>
            </w:r>
          </w:p>
          <w:p w14:paraId="0203BB3F" w14:textId="77777777" w:rsidR="00A827F9" w:rsidRPr="00211AB1" w:rsidRDefault="00A827F9" w:rsidP="00903BD0">
            <w:pPr>
              <w:rPr>
                <w:color w:val="FF0000"/>
                <w:sz w:val="24"/>
                <w:szCs w:val="24"/>
              </w:rPr>
            </w:pPr>
          </w:p>
          <w:p w14:paraId="64331A8E" w14:textId="7DEE62D6" w:rsidR="00A827F9" w:rsidRPr="00211AB1" w:rsidRDefault="00A827F9" w:rsidP="00903BD0">
            <w:pPr>
              <w:rPr>
                <w:color w:val="FF0000"/>
                <w:sz w:val="24"/>
                <w:szCs w:val="24"/>
              </w:rPr>
            </w:pPr>
            <w:r w:rsidRPr="00211AB1">
              <w:rPr>
                <w:color w:val="FF0000"/>
                <w:sz w:val="24"/>
                <w:szCs w:val="24"/>
              </w:rPr>
              <w:t>What are the desired outcomes of the Adult at Risk? (What does the Adult at Risk wish to happen in order to make them feel safe?) If</w:t>
            </w:r>
            <w:r>
              <w:rPr>
                <w:color w:val="FF0000"/>
                <w:sz w:val="24"/>
                <w:szCs w:val="24"/>
              </w:rPr>
              <w:t xml:space="preserve"> Adult at Risk</w:t>
            </w:r>
            <w:r w:rsidRPr="00211AB1">
              <w:rPr>
                <w:color w:val="FF0000"/>
                <w:sz w:val="24"/>
                <w:szCs w:val="24"/>
              </w:rPr>
              <w:t xml:space="preserve"> </w:t>
            </w:r>
            <w:r>
              <w:rPr>
                <w:color w:val="FF0000"/>
                <w:sz w:val="24"/>
                <w:szCs w:val="24"/>
              </w:rPr>
              <w:t>is</w:t>
            </w:r>
            <w:r w:rsidRPr="00211AB1">
              <w:rPr>
                <w:color w:val="FF0000"/>
                <w:sz w:val="24"/>
                <w:szCs w:val="24"/>
              </w:rPr>
              <w:t xml:space="preserve"> unable to provide their views, wishes and outcomes due to lack of capacity to make this decision, where possible, gain views and wishes from their representative or advocate. The representative/advocate should be considering what they think the</w:t>
            </w:r>
            <w:r>
              <w:rPr>
                <w:color w:val="FF0000"/>
                <w:sz w:val="24"/>
                <w:szCs w:val="24"/>
              </w:rPr>
              <w:t xml:space="preserve"> Adult at Risk</w:t>
            </w:r>
            <w:r w:rsidR="008B45E5">
              <w:rPr>
                <w:color w:val="FF0000"/>
                <w:sz w:val="24"/>
                <w:szCs w:val="24"/>
              </w:rPr>
              <w:t xml:space="preserve"> </w:t>
            </w:r>
            <w:r w:rsidRPr="00211AB1">
              <w:rPr>
                <w:color w:val="FF0000"/>
                <w:sz w:val="24"/>
                <w:szCs w:val="24"/>
              </w:rPr>
              <w:t xml:space="preserve">would want to happen, not their own views.  Please record their name, relationship and contact number so we can contact them during safeguarding enquiries. </w:t>
            </w:r>
          </w:p>
          <w:p w14:paraId="178E9C0C" w14:textId="77777777" w:rsidR="00A827F9" w:rsidRPr="00211AB1" w:rsidRDefault="00A827F9" w:rsidP="00903BD0">
            <w:pPr>
              <w:rPr>
                <w:b/>
                <w:sz w:val="24"/>
                <w:szCs w:val="24"/>
              </w:rPr>
            </w:pPr>
          </w:p>
        </w:tc>
      </w:tr>
      <w:tr w:rsidR="00A827F9" w:rsidRPr="00211AB1" w14:paraId="74860E1D" w14:textId="77777777" w:rsidTr="00903BD0">
        <w:tc>
          <w:tcPr>
            <w:tcW w:w="9016" w:type="dxa"/>
          </w:tcPr>
          <w:p w14:paraId="4404D02E" w14:textId="77777777" w:rsidR="00A827F9" w:rsidRPr="00211AB1" w:rsidRDefault="00A827F9" w:rsidP="00903BD0">
            <w:pPr>
              <w:rPr>
                <w:b/>
                <w:sz w:val="24"/>
                <w:szCs w:val="24"/>
              </w:rPr>
            </w:pPr>
            <w:r w:rsidRPr="00211AB1">
              <w:rPr>
                <w:b/>
                <w:sz w:val="24"/>
                <w:szCs w:val="24"/>
              </w:rPr>
              <w:lastRenderedPageBreak/>
              <w:t>If we need to visit, are there any risks we should know about?</w:t>
            </w:r>
          </w:p>
          <w:p w14:paraId="07B3487C" w14:textId="77777777" w:rsidR="00A827F9" w:rsidRDefault="00A827F9" w:rsidP="00903BD0">
            <w:pPr>
              <w:rPr>
                <w:color w:val="FF0000"/>
                <w:sz w:val="24"/>
                <w:szCs w:val="24"/>
              </w:rPr>
            </w:pPr>
            <w:r>
              <w:rPr>
                <w:color w:val="FF0000"/>
                <w:sz w:val="24"/>
                <w:szCs w:val="24"/>
              </w:rPr>
              <w:t xml:space="preserve">For example: </w:t>
            </w:r>
          </w:p>
          <w:p w14:paraId="03F07360" w14:textId="77777777" w:rsidR="00A827F9" w:rsidRPr="00211AB1" w:rsidRDefault="00A827F9" w:rsidP="00903BD0">
            <w:pPr>
              <w:rPr>
                <w:color w:val="FF0000"/>
                <w:sz w:val="24"/>
                <w:szCs w:val="24"/>
              </w:rPr>
            </w:pPr>
            <w:r w:rsidRPr="00211AB1">
              <w:rPr>
                <w:color w:val="FF0000"/>
                <w:sz w:val="24"/>
                <w:szCs w:val="24"/>
              </w:rPr>
              <w:t xml:space="preserve">Son can be verbally aggressive, go out with another person. </w:t>
            </w:r>
          </w:p>
          <w:p w14:paraId="3A86D170" w14:textId="77777777" w:rsidR="00A827F9" w:rsidRPr="00211AB1" w:rsidRDefault="00A827F9" w:rsidP="00903BD0">
            <w:pPr>
              <w:rPr>
                <w:color w:val="FF0000"/>
                <w:sz w:val="24"/>
                <w:szCs w:val="24"/>
              </w:rPr>
            </w:pPr>
            <w:r w:rsidRPr="00211AB1">
              <w:rPr>
                <w:color w:val="FF0000"/>
                <w:sz w:val="24"/>
                <w:szCs w:val="24"/>
              </w:rPr>
              <w:t>Mr Ward has a dog; he puts it in a separate room before speaking with people as it can be territorial.</w:t>
            </w:r>
          </w:p>
          <w:p w14:paraId="611D8BEE" w14:textId="77777777" w:rsidR="00A827F9" w:rsidRPr="00211AB1" w:rsidRDefault="00A827F9" w:rsidP="00903BD0">
            <w:pPr>
              <w:rPr>
                <w:color w:val="FF0000"/>
                <w:sz w:val="24"/>
                <w:szCs w:val="24"/>
              </w:rPr>
            </w:pPr>
            <w:r w:rsidRPr="00211AB1">
              <w:rPr>
                <w:color w:val="FF0000"/>
                <w:sz w:val="24"/>
                <w:szCs w:val="24"/>
              </w:rPr>
              <w:t xml:space="preserve">Pests and/or vermin infestation. </w:t>
            </w:r>
          </w:p>
          <w:p w14:paraId="458E05EC" w14:textId="77777777" w:rsidR="00A827F9" w:rsidRPr="00211AB1" w:rsidRDefault="00A827F9" w:rsidP="00903BD0">
            <w:pPr>
              <w:rPr>
                <w:b/>
                <w:sz w:val="24"/>
                <w:szCs w:val="24"/>
              </w:rPr>
            </w:pPr>
          </w:p>
        </w:tc>
      </w:tr>
      <w:tr w:rsidR="00A827F9" w:rsidRPr="00211AB1" w14:paraId="3CB66D7A" w14:textId="77777777" w:rsidTr="00903BD0">
        <w:tc>
          <w:tcPr>
            <w:tcW w:w="9016" w:type="dxa"/>
            <w:shd w:val="clear" w:color="auto" w:fill="D0CECE" w:themeFill="background2" w:themeFillShade="E6"/>
          </w:tcPr>
          <w:p w14:paraId="55D87781" w14:textId="77777777" w:rsidR="00A827F9" w:rsidRPr="00211AB1" w:rsidRDefault="00A827F9" w:rsidP="00903BD0">
            <w:pPr>
              <w:jc w:val="center"/>
              <w:rPr>
                <w:b/>
                <w:sz w:val="24"/>
                <w:szCs w:val="24"/>
              </w:rPr>
            </w:pPr>
            <w:r w:rsidRPr="00211AB1">
              <w:rPr>
                <w:b/>
                <w:sz w:val="24"/>
                <w:szCs w:val="24"/>
              </w:rPr>
              <w:t xml:space="preserve">Person Alleged </w:t>
            </w:r>
            <w:proofErr w:type="gramStart"/>
            <w:r w:rsidRPr="00211AB1">
              <w:rPr>
                <w:b/>
                <w:sz w:val="24"/>
                <w:szCs w:val="24"/>
              </w:rPr>
              <w:t>To</w:t>
            </w:r>
            <w:proofErr w:type="gramEnd"/>
            <w:r w:rsidRPr="00211AB1">
              <w:rPr>
                <w:b/>
                <w:sz w:val="24"/>
                <w:szCs w:val="24"/>
              </w:rPr>
              <w:t xml:space="preserve"> Have Caused Harm (PATCH)</w:t>
            </w:r>
          </w:p>
          <w:p w14:paraId="6C6D6B33" w14:textId="77777777" w:rsidR="00A827F9" w:rsidRPr="00211AB1" w:rsidRDefault="00A827F9" w:rsidP="00903BD0">
            <w:pPr>
              <w:jc w:val="center"/>
              <w:rPr>
                <w:b/>
                <w:sz w:val="24"/>
                <w:szCs w:val="24"/>
              </w:rPr>
            </w:pPr>
            <w:r w:rsidRPr="00211AB1">
              <w:rPr>
                <w:b/>
                <w:color w:val="FF0000"/>
                <w:sz w:val="24"/>
                <w:szCs w:val="24"/>
              </w:rPr>
              <w:t>Who is causing the abuse or neglect</w:t>
            </w:r>
          </w:p>
        </w:tc>
      </w:tr>
      <w:tr w:rsidR="00A827F9" w:rsidRPr="00211AB1" w14:paraId="14C6292A" w14:textId="77777777" w:rsidTr="00903BD0">
        <w:tc>
          <w:tcPr>
            <w:tcW w:w="9016" w:type="dxa"/>
          </w:tcPr>
          <w:p w14:paraId="3D92B52A" w14:textId="77777777" w:rsidR="00A827F9" w:rsidRPr="00211AB1" w:rsidRDefault="00A827F9" w:rsidP="00903BD0">
            <w:pPr>
              <w:rPr>
                <w:b/>
                <w:sz w:val="24"/>
                <w:szCs w:val="24"/>
              </w:rPr>
            </w:pPr>
            <w:r w:rsidRPr="00211AB1">
              <w:rPr>
                <w:b/>
                <w:sz w:val="24"/>
                <w:szCs w:val="24"/>
              </w:rPr>
              <w:t>Title:</w:t>
            </w:r>
          </w:p>
          <w:p w14:paraId="403CEFEA" w14:textId="77777777" w:rsidR="00A827F9" w:rsidRPr="00211AB1" w:rsidRDefault="00A827F9" w:rsidP="00903BD0">
            <w:pPr>
              <w:rPr>
                <w:b/>
                <w:sz w:val="24"/>
                <w:szCs w:val="24"/>
              </w:rPr>
            </w:pPr>
            <w:r w:rsidRPr="00211AB1">
              <w:rPr>
                <w:b/>
                <w:sz w:val="24"/>
                <w:szCs w:val="24"/>
              </w:rPr>
              <w:t>First name:</w:t>
            </w:r>
          </w:p>
          <w:p w14:paraId="7CCCADCF" w14:textId="77777777" w:rsidR="00A827F9" w:rsidRPr="00211AB1" w:rsidRDefault="00A827F9" w:rsidP="00903BD0">
            <w:pPr>
              <w:rPr>
                <w:b/>
                <w:sz w:val="24"/>
                <w:szCs w:val="24"/>
              </w:rPr>
            </w:pPr>
            <w:r w:rsidRPr="00211AB1">
              <w:rPr>
                <w:b/>
                <w:sz w:val="24"/>
                <w:szCs w:val="24"/>
              </w:rPr>
              <w:t>Middle names:</w:t>
            </w:r>
          </w:p>
          <w:p w14:paraId="5334DB2E" w14:textId="77777777" w:rsidR="00A827F9" w:rsidRPr="00211AB1" w:rsidRDefault="00A827F9" w:rsidP="00903BD0">
            <w:pPr>
              <w:rPr>
                <w:b/>
                <w:sz w:val="24"/>
                <w:szCs w:val="24"/>
              </w:rPr>
            </w:pPr>
            <w:r w:rsidRPr="00211AB1">
              <w:rPr>
                <w:b/>
                <w:sz w:val="24"/>
                <w:szCs w:val="24"/>
              </w:rPr>
              <w:t>Surname:</w:t>
            </w:r>
          </w:p>
          <w:p w14:paraId="2DC94CA7" w14:textId="77777777" w:rsidR="00A827F9" w:rsidRPr="00211AB1" w:rsidRDefault="00A827F9" w:rsidP="00903BD0">
            <w:pPr>
              <w:rPr>
                <w:b/>
                <w:sz w:val="24"/>
                <w:szCs w:val="24"/>
              </w:rPr>
            </w:pPr>
            <w:r w:rsidRPr="00211AB1">
              <w:rPr>
                <w:b/>
                <w:sz w:val="24"/>
                <w:szCs w:val="24"/>
              </w:rPr>
              <w:t>Date of birth:</w:t>
            </w:r>
          </w:p>
          <w:p w14:paraId="1E8E6D73" w14:textId="77777777" w:rsidR="00A827F9" w:rsidRPr="00211AB1" w:rsidRDefault="00A827F9" w:rsidP="00903BD0">
            <w:pPr>
              <w:rPr>
                <w:b/>
                <w:sz w:val="24"/>
                <w:szCs w:val="24"/>
              </w:rPr>
            </w:pPr>
            <w:r w:rsidRPr="00211AB1">
              <w:rPr>
                <w:b/>
                <w:sz w:val="24"/>
                <w:szCs w:val="24"/>
              </w:rPr>
              <w:t>Address:</w:t>
            </w:r>
          </w:p>
          <w:p w14:paraId="590992E4" w14:textId="77777777" w:rsidR="00A827F9" w:rsidRPr="00211AB1" w:rsidRDefault="00A827F9" w:rsidP="00903BD0">
            <w:pPr>
              <w:rPr>
                <w:b/>
                <w:sz w:val="24"/>
                <w:szCs w:val="24"/>
              </w:rPr>
            </w:pPr>
          </w:p>
          <w:p w14:paraId="5F5524EB" w14:textId="77777777" w:rsidR="00A827F9" w:rsidRPr="00211AB1" w:rsidRDefault="00A827F9" w:rsidP="00903BD0">
            <w:pPr>
              <w:rPr>
                <w:b/>
                <w:sz w:val="24"/>
                <w:szCs w:val="24"/>
              </w:rPr>
            </w:pPr>
          </w:p>
          <w:p w14:paraId="60764162" w14:textId="77777777" w:rsidR="00A827F9" w:rsidRPr="00211AB1" w:rsidRDefault="00A827F9" w:rsidP="00903BD0">
            <w:pPr>
              <w:rPr>
                <w:b/>
                <w:sz w:val="24"/>
                <w:szCs w:val="24"/>
              </w:rPr>
            </w:pPr>
            <w:r w:rsidRPr="00211AB1">
              <w:rPr>
                <w:b/>
                <w:sz w:val="24"/>
                <w:szCs w:val="24"/>
              </w:rPr>
              <w:t>Ethnicity</w:t>
            </w:r>
          </w:p>
          <w:p w14:paraId="33B729AA" w14:textId="77777777" w:rsidR="00A827F9" w:rsidRPr="00211AB1" w:rsidRDefault="00A827F9" w:rsidP="00903BD0">
            <w:pPr>
              <w:rPr>
                <w:b/>
                <w:sz w:val="24"/>
                <w:szCs w:val="24"/>
              </w:rPr>
            </w:pPr>
          </w:p>
        </w:tc>
      </w:tr>
      <w:tr w:rsidR="00A827F9" w:rsidRPr="00211AB1" w14:paraId="3920C4BF" w14:textId="77777777" w:rsidTr="00903BD0">
        <w:tc>
          <w:tcPr>
            <w:tcW w:w="9016" w:type="dxa"/>
          </w:tcPr>
          <w:p w14:paraId="1125F1E6" w14:textId="77777777" w:rsidR="00A827F9" w:rsidRPr="00211AB1" w:rsidRDefault="00A827F9" w:rsidP="00903BD0">
            <w:pPr>
              <w:rPr>
                <w:b/>
                <w:sz w:val="24"/>
                <w:szCs w:val="24"/>
              </w:rPr>
            </w:pPr>
            <w:r w:rsidRPr="00211AB1">
              <w:rPr>
                <w:b/>
                <w:sz w:val="24"/>
                <w:szCs w:val="24"/>
              </w:rPr>
              <w:t>Relationship to Adult at Risk</w:t>
            </w:r>
          </w:p>
          <w:p w14:paraId="77BDBC86" w14:textId="77777777" w:rsidR="00A827F9" w:rsidRPr="00211AB1" w:rsidRDefault="00A827F9" w:rsidP="00903BD0">
            <w:pPr>
              <w:rPr>
                <w:color w:val="FF0000"/>
                <w:sz w:val="24"/>
                <w:szCs w:val="24"/>
              </w:rPr>
            </w:pPr>
            <w:r w:rsidRPr="00211AB1">
              <w:rPr>
                <w:color w:val="FF0000"/>
                <w:sz w:val="24"/>
                <w:szCs w:val="24"/>
              </w:rPr>
              <w:t xml:space="preserve">This is essential information. </w:t>
            </w:r>
          </w:p>
          <w:p w14:paraId="44F654D2" w14:textId="77777777" w:rsidR="00A827F9" w:rsidRPr="00211AB1" w:rsidRDefault="00A827F9" w:rsidP="00903BD0">
            <w:pPr>
              <w:rPr>
                <w:b/>
                <w:sz w:val="24"/>
                <w:szCs w:val="24"/>
              </w:rPr>
            </w:pPr>
          </w:p>
        </w:tc>
      </w:tr>
      <w:tr w:rsidR="00A827F9" w:rsidRPr="00211AB1" w14:paraId="65273908" w14:textId="77777777" w:rsidTr="00903BD0">
        <w:tc>
          <w:tcPr>
            <w:tcW w:w="9016" w:type="dxa"/>
          </w:tcPr>
          <w:p w14:paraId="39289FAA" w14:textId="77777777" w:rsidR="00A827F9" w:rsidRPr="00211AB1" w:rsidRDefault="00A827F9" w:rsidP="00903BD0">
            <w:pPr>
              <w:rPr>
                <w:b/>
                <w:sz w:val="24"/>
                <w:szCs w:val="24"/>
              </w:rPr>
            </w:pPr>
            <w:r w:rsidRPr="00211AB1">
              <w:rPr>
                <w:b/>
                <w:sz w:val="24"/>
                <w:szCs w:val="24"/>
              </w:rPr>
              <w:t>Are they living with the adult at risk?</w:t>
            </w:r>
          </w:p>
          <w:p w14:paraId="66821326" w14:textId="77777777" w:rsidR="00A827F9" w:rsidRPr="00211AB1" w:rsidRDefault="00A827F9" w:rsidP="00903BD0">
            <w:pPr>
              <w:rPr>
                <w:b/>
                <w:sz w:val="24"/>
                <w:szCs w:val="24"/>
              </w:rPr>
            </w:pPr>
            <w:r w:rsidRPr="00211AB1">
              <w:rPr>
                <w:b/>
                <w:sz w:val="24"/>
                <w:szCs w:val="24"/>
              </w:rPr>
              <w:t>Are they the main carer of the adult at risk?</w:t>
            </w:r>
          </w:p>
          <w:p w14:paraId="27258334" w14:textId="77777777" w:rsidR="00A827F9" w:rsidRPr="00211AB1" w:rsidRDefault="00A827F9" w:rsidP="00903BD0">
            <w:pPr>
              <w:rPr>
                <w:b/>
                <w:sz w:val="24"/>
                <w:szCs w:val="24"/>
              </w:rPr>
            </w:pPr>
          </w:p>
        </w:tc>
      </w:tr>
      <w:tr w:rsidR="00A827F9" w:rsidRPr="00211AB1" w14:paraId="2A6EA7E5" w14:textId="77777777" w:rsidTr="00903BD0">
        <w:tc>
          <w:tcPr>
            <w:tcW w:w="9016" w:type="dxa"/>
          </w:tcPr>
          <w:p w14:paraId="2CC3CB43" w14:textId="77777777" w:rsidR="00A827F9" w:rsidRPr="00211AB1" w:rsidRDefault="00A827F9" w:rsidP="00903BD0">
            <w:pPr>
              <w:rPr>
                <w:b/>
                <w:sz w:val="24"/>
                <w:szCs w:val="24"/>
              </w:rPr>
            </w:pPr>
            <w:r w:rsidRPr="00211AB1">
              <w:rPr>
                <w:b/>
                <w:sz w:val="24"/>
                <w:szCs w:val="24"/>
              </w:rPr>
              <w:t>Are they a member of staff, paid carer, or volunteer?</w:t>
            </w:r>
          </w:p>
          <w:p w14:paraId="6E599DA2" w14:textId="77777777" w:rsidR="00A827F9" w:rsidRPr="00211AB1" w:rsidRDefault="00A827F9" w:rsidP="00903BD0">
            <w:pPr>
              <w:rPr>
                <w:b/>
                <w:sz w:val="24"/>
                <w:szCs w:val="24"/>
              </w:rPr>
            </w:pPr>
            <w:r w:rsidRPr="00211AB1">
              <w:rPr>
                <w:b/>
                <w:sz w:val="24"/>
                <w:szCs w:val="24"/>
              </w:rPr>
              <w:t>If so, what is their job role?</w:t>
            </w:r>
          </w:p>
          <w:p w14:paraId="7F0136F3" w14:textId="77777777" w:rsidR="00A827F9" w:rsidRPr="00211AB1" w:rsidRDefault="00A827F9" w:rsidP="00903BD0">
            <w:pPr>
              <w:rPr>
                <w:b/>
                <w:sz w:val="24"/>
                <w:szCs w:val="24"/>
              </w:rPr>
            </w:pPr>
            <w:r w:rsidRPr="00211AB1">
              <w:rPr>
                <w:b/>
                <w:sz w:val="24"/>
                <w:szCs w:val="24"/>
              </w:rPr>
              <w:t>Are they employed through a personal budget?</w:t>
            </w:r>
          </w:p>
          <w:p w14:paraId="6CA60614" w14:textId="77777777" w:rsidR="00A827F9" w:rsidRPr="00211AB1" w:rsidRDefault="00A827F9" w:rsidP="00903BD0">
            <w:pPr>
              <w:rPr>
                <w:b/>
                <w:sz w:val="24"/>
                <w:szCs w:val="24"/>
              </w:rPr>
            </w:pPr>
            <w:r w:rsidRPr="00211AB1">
              <w:rPr>
                <w:b/>
                <w:sz w:val="24"/>
                <w:szCs w:val="24"/>
              </w:rPr>
              <w:t>Which organisation are they employed by?</w:t>
            </w:r>
          </w:p>
          <w:p w14:paraId="38442C92" w14:textId="77777777" w:rsidR="00A827F9" w:rsidRPr="00211AB1" w:rsidRDefault="00A827F9" w:rsidP="00903BD0">
            <w:pPr>
              <w:rPr>
                <w:sz w:val="24"/>
                <w:szCs w:val="24"/>
              </w:rPr>
            </w:pPr>
            <w:r w:rsidRPr="00211AB1">
              <w:rPr>
                <w:color w:val="FF0000"/>
                <w:sz w:val="24"/>
                <w:szCs w:val="24"/>
              </w:rPr>
              <w:t xml:space="preserve">This is essential information. </w:t>
            </w:r>
          </w:p>
        </w:tc>
      </w:tr>
      <w:tr w:rsidR="00A827F9" w:rsidRPr="00211AB1" w14:paraId="6F34E587" w14:textId="77777777" w:rsidTr="00903BD0">
        <w:tc>
          <w:tcPr>
            <w:tcW w:w="9016" w:type="dxa"/>
          </w:tcPr>
          <w:p w14:paraId="722BC146" w14:textId="77777777" w:rsidR="00A827F9" w:rsidRDefault="00A827F9" w:rsidP="00903BD0">
            <w:pPr>
              <w:rPr>
                <w:b/>
                <w:sz w:val="24"/>
                <w:szCs w:val="24"/>
              </w:rPr>
            </w:pPr>
            <w:r w:rsidRPr="00211AB1">
              <w:rPr>
                <w:b/>
                <w:sz w:val="24"/>
                <w:szCs w:val="24"/>
              </w:rPr>
              <w:t>Is the person alleged also a vulnerable adult?</w:t>
            </w:r>
          </w:p>
          <w:p w14:paraId="13A28668" w14:textId="77777777" w:rsidR="00A827F9" w:rsidRDefault="00A827F9" w:rsidP="00903BD0">
            <w:pPr>
              <w:rPr>
                <w:b/>
                <w:sz w:val="24"/>
                <w:szCs w:val="24"/>
              </w:rPr>
            </w:pPr>
            <w:r>
              <w:rPr>
                <w:b/>
                <w:sz w:val="24"/>
                <w:szCs w:val="24"/>
              </w:rPr>
              <w:t xml:space="preserve">Does the person alleged have any care and support needs? </w:t>
            </w:r>
          </w:p>
          <w:p w14:paraId="5D0AED84" w14:textId="77777777" w:rsidR="00A827F9" w:rsidRPr="00242505" w:rsidRDefault="00A827F9" w:rsidP="00903BD0">
            <w:pPr>
              <w:rPr>
                <w:bCs/>
                <w:color w:val="FF0000"/>
                <w:sz w:val="24"/>
                <w:szCs w:val="24"/>
              </w:rPr>
            </w:pPr>
            <w:r>
              <w:rPr>
                <w:bCs/>
                <w:color w:val="FF0000"/>
                <w:sz w:val="24"/>
                <w:szCs w:val="24"/>
              </w:rPr>
              <w:t>e.g. a disability or illness</w:t>
            </w:r>
          </w:p>
          <w:p w14:paraId="0746C177" w14:textId="77777777" w:rsidR="00A827F9" w:rsidRPr="00211AB1" w:rsidRDefault="00A827F9" w:rsidP="00903BD0">
            <w:pPr>
              <w:rPr>
                <w:b/>
                <w:sz w:val="24"/>
                <w:szCs w:val="24"/>
              </w:rPr>
            </w:pPr>
            <w:r w:rsidRPr="00211AB1">
              <w:rPr>
                <w:b/>
                <w:sz w:val="24"/>
                <w:szCs w:val="24"/>
              </w:rPr>
              <w:t>Are they aware of the concern?</w:t>
            </w:r>
          </w:p>
          <w:p w14:paraId="4078A3E9" w14:textId="77777777" w:rsidR="00A827F9" w:rsidRPr="00211AB1" w:rsidRDefault="00A827F9" w:rsidP="00903BD0">
            <w:pPr>
              <w:rPr>
                <w:b/>
                <w:sz w:val="24"/>
                <w:szCs w:val="24"/>
              </w:rPr>
            </w:pPr>
          </w:p>
        </w:tc>
      </w:tr>
      <w:tr w:rsidR="00A827F9" w:rsidRPr="00211AB1" w14:paraId="61746DB5" w14:textId="77777777" w:rsidTr="00903BD0">
        <w:tc>
          <w:tcPr>
            <w:tcW w:w="9016" w:type="dxa"/>
          </w:tcPr>
          <w:p w14:paraId="5B565B9C" w14:textId="77777777" w:rsidR="00A827F9" w:rsidRPr="00211AB1" w:rsidRDefault="00A827F9" w:rsidP="00903BD0">
            <w:pPr>
              <w:rPr>
                <w:b/>
                <w:sz w:val="24"/>
                <w:szCs w:val="24"/>
              </w:rPr>
            </w:pPr>
            <w:r w:rsidRPr="00211AB1">
              <w:rPr>
                <w:b/>
                <w:sz w:val="24"/>
                <w:szCs w:val="24"/>
              </w:rPr>
              <w:t>Are there other people at risk from the person causing the harm?</w:t>
            </w:r>
          </w:p>
          <w:p w14:paraId="1B055B59" w14:textId="77777777" w:rsidR="00A827F9" w:rsidRPr="00211AB1" w:rsidRDefault="00A827F9" w:rsidP="00903BD0">
            <w:pPr>
              <w:rPr>
                <w:b/>
                <w:sz w:val="24"/>
                <w:szCs w:val="24"/>
              </w:rPr>
            </w:pPr>
            <w:r w:rsidRPr="00211AB1">
              <w:rPr>
                <w:b/>
                <w:sz w:val="24"/>
                <w:szCs w:val="24"/>
              </w:rPr>
              <w:t>Details of risk to others</w:t>
            </w:r>
          </w:p>
          <w:p w14:paraId="378E197C" w14:textId="77777777" w:rsidR="00A827F9" w:rsidRPr="00211AB1" w:rsidRDefault="00A827F9" w:rsidP="00903BD0">
            <w:pPr>
              <w:rPr>
                <w:sz w:val="24"/>
                <w:szCs w:val="24"/>
              </w:rPr>
            </w:pPr>
            <w:r w:rsidRPr="00211AB1">
              <w:rPr>
                <w:color w:val="FF0000"/>
                <w:sz w:val="24"/>
                <w:szCs w:val="24"/>
              </w:rPr>
              <w:t xml:space="preserve">Please consider if another safeguarding concern needs to be raised for any other identified Adults at Risk. Please detail any risks to others. </w:t>
            </w:r>
          </w:p>
        </w:tc>
      </w:tr>
      <w:tr w:rsidR="00A827F9" w:rsidRPr="00211AB1" w14:paraId="4C596B04" w14:textId="77777777" w:rsidTr="00903BD0">
        <w:tc>
          <w:tcPr>
            <w:tcW w:w="9016" w:type="dxa"/>
          </w:tcPr>
          <w:p w14:paraId="4AA1936B" w14:textId="77777777" w:rsidR="00A827F9" w:rsidRPr="00211AB1" w:rsidRDefault="00A827F9" w:rsidP="00903BD0">
            <w:pPr>
              <w:rPr>
                <w:b/>
                <w:sz w:val="24"/>
                <w:szCs w:val="24"/>
              </w:rPr>
            </w:pPr>
            <w:r w:rsidRPr="00211AB1">
              <w:rPr>
                <w:b/>
                <w:sz w:val="24"/>
                <w:szCs w:val="24"/>
              </w:rPr>
              <w:t>Add person alleged to have caused harm</w:t>
            </w:r>
          </w:p>
          <w:p w14:paraId="33A14178" w14:textId="77777777" w:rsidR="00A827F9" w:rsidRPr="00211AB1" w:rsidRDefault="00A827F9" w:rsidP="00903BD0">
            <w:pPr>
              <w:rPr>
                <w:sz w:val="24"/>
                <w:szCs w:val="24"/>
              </w:rPr>
            </w:pPr>
            <w:r w:rsidRPr="00211AB1">
              <w:rPr>
                <w:color w:val="FF0000"/>
                <w:sz w:val="24"/>
                <w:szCs w:val="24"/>
              </w:rPr>
              <w:t xml:space="preserve">Please select this if there is another PATCH involved. </w:t>
            </w:r>
          </w:p>
        </w:tc>
      </w:tr>
      <w:tr w:rsidR="00A827F9" w:rsidRPr="00211AB1" w14:paraId="744D2BB1" w14:textId="77777777" w:rsidTr="00903BD0">
        <w:tc>
          <w:tcPr>
            <w:tcW w:w="9016" w:type="dxa"/>
            <w:shd w:val="clear" w:color="auto" w:fill="D0CECE" w:themeFill="background2" w:themeFillShade="E6"/>
          </w:tcPr>
          <w:p w14:paraId="1D6B4ACD" w14:textId="77777777" w:rsidR="00A827F9" w:rsidRPr="00211AB1" w:rsidRDefault="00A827F9" w:rsidP="00903BD0">
            <w:pPr>
              <w:jc w:val="center"/>
              <w:rPr>
                <w:b/>
                <w:sz w:val="24"/>
                <w:szCs w:val="24"/>
              </w:rPr>
            </w:pPr>
            <w:r w:rsidRPr="00211AB1">
              <w:rPr>
                <w:b/>
                <w:sz w:val="24"/>
                <w:szCs w:val="24"/>
              </w:rPr>
              <w:t>Details of the abuse</w:t>
            </w:r>
          </w:p>
          <w:p w14:paraId="382165DA" w14:textId="77777777" w:rsidR="00A827F9" w:rsidRPr="00211AB1" w:rsidRDefault="00A827F9" w:rsidP="00903BD0">
            <w:pPr>
              <w:jc w:val="center"/>
              <w:rPr>
                <w:sz w:val="24"/>
                <w:szCs w:val="24"/>
              </w:rPr>
            </w:pPr>
            <w:r w:rsidRPr="00211AB1">
              <w:rPr>
                <w:color w:val="FF0000"/>
                <w:sz w:val="24"/>
                <w:szCs w:val="24"/>
              </w:rPr>
              <w:t>What happened?</w:t>
            </w:r>
          </w:p>
        </w:tc>
      </w:tr>
      <w:tr w:rsidR="00A827F9" w:rsidRPr="00211AB1" w14:paraId="2F06F220" w14:textId="77777777" w:rsidTr="00903BD0">
        <w:tc>
          <w:tcPr>
            <w:tcW w:w="9016" w:type="dxa"/>
            <w:shd w:val="clear" w:color="auto" w:fill="auto"/>
          </w:tcPr>
          <w:p w14:paraId="4F921ACA" w14:textId="77777777" w:rsidR="00A827F9" w:rsidRPr="00211AB1" w:rsidRDefault="00A827F9" w:rsidP="00903BD0">
            <w:pPr>
              <w:rPr>
                <w:b/>
                <w:sz w:val="24"/>
                <w:szCs w:val="24"/>
              </w:rPr>
            </w:pPr>
            <w:r w:rsidRPr="00211AB1">
              <w:rPr>
                <w:b/>
                <w:sz w:val="24"/>
                <w:szCs w:val="24"/>
              </w:rPr>
              <w:t>How and when did the concern come to light?</w:t>
            </w:r>
          </w:p>
          <w:p w14:paraId="331A8A08" w14:textId="77777777" w:rsidR="00A827F9" w:rsidRPr="00211AB1" w:rsidRDefault="00A827F9" w:rsidP="00903BD0">
            <w:pPr>
              <w:rPr>
                <w:b/>
                <w:sz w:val="24"/>
                <w:szCs w:val="24"/>
              </w:rPr>
            </w:pPr>
          </w:p>
          <w:p w14:paraId="1C2E15CC" w14:textId="1DDCDADC" w:rsidR="00A827F9" w:rsidRPr="00211AB1" w:rsidRDefault="00A827F9" w:rsidP="00903BD0">
            <w:pPr>
              <w:rPr>
                <w:sz w:val="24"/>
                <w:szCs w:val="24"/>
              </w:rPr>
            </w:pPr>
            <w:r w:rsidRPr="00211AB1">
              <w:rPr>
                <w:color w:val="FF0000"/>
                <w:sz w:val="24"/>
                <w:szCs w:val="24"/>
              </w:rPr>
              <w:t>The date the concern was identified or reported to you? Who was present at the time</w:t>
            </w:r>
            <w:r>
              <w:rPr>
                <w:color w:val="FF0000"/>
                <w:sz w:val="24"/>
                <w:szCs w:val="24"/>
              </w:rPr>
              <w:t xml:space="preserve"> of</w:t>
            </w:r>
            <w:r w:rsidRPr="00211AB1">
              <w:rPr>
                <w:color w:val="FF0000"/>
                <w:sz w:val="24"/>
                <w:szCs w:val="24"/>
              </w:rPr>
              <w:t xml:space="preserve"> the incident or who reported it? </w:t>
            </w:r>
          </w:p>
        </w:tc>
      </w:tr>
      <w:tr w:rsidR="00A827F9" w:rsidRPr="00211AB1" w14:paraId="0E90FD22" w14:textId="77777777" w:rsidTr="00903BD0">
        <w:tc>
          <w:tcPr>
            <w:tcW w:w="9016" w:type="dxa"/>
            <w:shd w:val="clear" w:color="auto" w:fill="auto"/>
          </w:tcPr>
          <w:p w14:paraId="38838640" w14:textId="77777777" w:rsidR="00A827F9" w:rsidRPr="00211AB1" w:rsidRDefault="00A827F9" w:rsidP="00903BD0">
            <w:pPr>
              <w:rPr>
                <w:b/>
                <w:sz w:val="24"/>
                <w:szCs w:val="24"/>
              </w:rPr>
            </w:pPr>
            <w:r w:rsidRPr="00211AB1">
              <w:rPr>
                <w:b/>
                <w:sz w:val="24"/>
                <w:szCs w:val="24"/>
              </w:rPr>
              <w:t>Please provide details of alleged abuse, what happened?</w:t>
            </w:r>
          </w:p>
          <w:p w14:paraId="28C209D0" w14:textId="77777777" w:rsidR="00A827F9" w:rsidRPr="00211AB1" w:rsidRDefault="00A827F9" w:rsidP="00903BD0">
            <w:pPr>
              <w:rPr>
                <w:b/>
                <w:sz w:val="24"/>
                <w:szCs w:val="24"/>
              </w:rPr>
            </w:pPr>
          </w:p>
          <w:p w14:paraId="36FF2BC2" w14:textId="77777777" w:rsidR="00A827F9" w:rsidRPr="00211AB1" w:rsidRDefault="00A827F9" w:rsidP="00903BD0">
            <w:pPr>
              <w:rPr>
                <w:color w:val="FF0000"/>
                <w:sz w:val="24"/>
                <w:szCs w:val="24"/>
              </w:rPr>
            </w:pPr>
            <w:r w:rsidRPr="00211AB1">
              <w:rPr>
                <w:color w:val="FF0000"/>
                <w:sz w:val="24"/>
                <w:szCs w:val="24"/>
              </w:rPr>
              <w:t>Please provide:</w:t>
            </w:r>
          </w:p>
          <w:p w14:paraId="763E77FB" w14:textId="77777777" w:rsidR="00A827F9" w:rsidRPr="00211AB1" w:rsidRDefault="00A827F9" w:rsidP="00A827F9">
            <w:pPr>
              <w:pStyle w:val="ListParagraph"/>
              <w:numPr>
                <w:ilvl w:val="0"/>
                <w:numId w:val="7"/>
              </w:numPr>
              <w:rPr>
                <w:color w:val="FF0000"/>
                <w:sz w:val="24"/>
                <w:szCs w:val="24"/>
              </w:rPr>
            </w:pPr>
            <w:r w:rsidRPr="00211AB1">
              <w:rPr>
                <w:color w:val="FF0000"/>
                <w:sz w:val="24"/>
                <w:szCs w:val="24"/>
              </w:rPr>
              <w:t>Dates</w:t>
            </w:r>
          </w:p>
          <w:p w14:paraId="558DD576" w14:textId="77777777" w:rsidR="00A827F9" w:rsidRPr="00211AB1" w:rsidRDefault="00A827F9" w:rsidP="00A827F9">
            <w:pPr>
              <w:pStyle w:val="ListParagraph"/>
              <w:numPr>
                <w:ilvl w:val="0"/>
                <w:numId w:val="7"/>
              </w:numPr>
              <w:rPr>
                <w:color w:val="FF0000"/>
                <w:sz w:val="24"/>
                <w:szCs w:val="24"/>
              </w:rPr>
            </w:pPr>
            <w:r w:rsidRPr="00211AB1">
              <w:rPr>
                <w:color w:val="FF0000"/>
                <w:sz w:val="24"/>
                <w:szCs w:val="24"/>
              </w:rPr>
              <w:t>Who was present</w:t>
            </w:r>
            <w:r>
              <w:rPr>
                <w:color w:val="FF0000"/>
                <w:sz w:val="24"/>
                <w:szCs w:val="24"/>
              </w:rPr>
              <w:t>?</w:t>
            </w:r>
          </w:p>
          <w:p w14:paraId="3D4304AE" w14:textId="77777777" w:rsidR="00A827F9" w:rsidRPr="00211AB1" w:rsidRDefault="00A827F9" w:rsidP="00A827F9">
            <w:pPr>
              <w:pStyle w:val="ListParagraph"/>
              <w:numPr>
                <w:ilvl w:val="0"/>
                <w:numId w:val="7"/>
              </w:numPr>
              <w:rPr>
                <w:color w:val="FF0000"/>
                <w:sz w:val="24"/>
                <w:szCs w:val="24"/>
              </w:rPr>
            </w:pPr>
            <w:r w:rsidRPr="00211AB1">
              <w:rPr>
                <w:color w:val="FF0000"/>
                <w:sz w:val="24"/>
                <w:szCs w:val="24"/>
              </w:rPr>
              <w:t>What happened?</w:t>
            </w:r>
          </w:p>
          <w:p w14:paraId="4F1767DE" w14:textId="77777777" w:rsidR="00A827F9" w:rsidRPr="00211AB1" w:rsidRDefault="00A827F9" w:rsidP="00903BD0">
            <w:pPr>
              <w:pStyle w:val="ListParagraph"/>
              <w:rPr>
                <w:sz w:val="24"/>
                <w:szCs w:val="24"/>
              </w:rPr>
            </w:pPr>
          </w:p>
          <w:p w14:paraId="4FF895A0" w14:textId="77777777" w:rsidR="00A827F9" w:rsidRPr="00211AB1" w:rsidRDefault="00A827F9" w:rsidP="00903BD0">
            <w:pPr>
              <w:rPr>
                <w:b/>
                <w:sz w:val="24"/>
                <w:szCs w:val="24"/>
              </w:rPr>
            </w:pPr>
          </w:p>
        </w:tc>
      </w:tr>
      <w:tr w:rsidR="00A827F9" w:rsidRPr="00211AB1" w14:paraId="6C1D204F" w14:textId="77777777" w:rsidTr="00903BD0">
        <w:tc>
          <w:tcPr>
            <w:tcW w:w="9016" w:type="dxa"/>
            <w:shd w:val="clear" w:color="auto" w:fill="auto"/>
          </w:tcPr>
          <w:p w14:paraId="6B4BCB4E" w14:textId="77777777" w:rsidR="00A827F9" w:rsidRPr="00211AB1" w:rsidRDefault="00A827F9" w:rsidP="00903BD0">
            <w:pPr>
              <w:rPr>
                <w:b/>
                <w:sz w:val="24"/>
                <w:szCs w:val="24"/>
              </w:rPr>
            </w:pPr>
            <w:r w:rsidRPr="00211AB1">
              <w:rPr>
                <w:b/>
                <w:sz w:val="24"/>
                <w:szCs w:val="24"/>
              </w:rPr>
              <w:t>Alleged abuse location</w:t>
            </w:r>
          </w:p>
          <w:p w14:paraId="55C353E4" w14:textId="77777777" w:rsidR="00A827F9" w:rsidRPr="00211AB1" w:rsidRDefault="00A827F9" w:rsidP="00903BD0">
            <w:pPr>
              <w:rPr>
                <w:color w:val="FF0000"/>
                <w:sz w:val="24"/>
                <w:szCs w:val="24"/>
              </w:rPr>
            </w:pPr>
            <w:r w:rsidRPr="00211AB1">
              <w:rPr>
                <w:color w:val="FF0000"/>
                <w:sz w:val="24"/>
                <w:szCs w:val="24"/>
              </w:rPr>
              <w:t xml:space="preserve">Where did the abuse or neglect happen? </w:t>
            </w:r>
          </w:p>
          <w:p w14:paraId="417622AD" w14:textId="77777777" w:rsidR="00A827F9" w:rsidRPr="00211AB1" w:rsidRDefault="00A827F9" w:rsidP="00903BD0">
            <w:pPr>
              <w:rPr>
                <w:sz w:val="24"/>
                <w:szCs w:val="24"/>
              </w:rPr>
            </w:pPr>
          </w:p>
        </w:tc>
      </w:tr>
      <w:tr w:rsidR="00A827F9" w:rsidRPr="00211AB1" w14:paraId="5765036E" w14:textId="77777777" w:rsidTr="00903BD0">
        <w:tc>
          <w:tcPr>
            <w:tcW w:w="9016" w:type="dxa"/>
            <w:shd w:val="clear" w:color="auto" w:fill="auto"/>
          </w:tcPr>
          <w:p w14:paraId="346D7242" w14:textId="77777777" w:rsidR="00A827F9" w:rsidRPr="00211AB1" w:rsidRDefault="00A827F9" w:rsidP="00903BD0">
            <w:pPr>
              <w:rPr>
                <w:b/>
                <w:sz w:val="24"/>
                <w:szCs w:val="24"/>
              </w:rPr>
            </w:pPr>
            <w:r w:rsidRPr="00211AB1">
              <w:rPr>
                <w:b/>
                <w:sz w:val="24"/>
                <w:szCs w:val="24"/>
              </w:rPr>
              <w:t>Are there details of any witnesses?</w:t>
            </w:r>
          </w:p>
          <w:p w14:paraId="65C515AE" w14:textId="77777777" w:rsidR="00A827F9" w:rsidRPr="00211AB1" w:rsidRDefault="00A827F9" w:rsidP="00903BD0">
            <w:pPr>
              <w:rPr>
                <w:color w:val="FF0000"/>
                <w:sz w:val="24"/>
                <w:szCs w:val="24"/>
              </w:rPr>
            </w:pPr>
            <w:r w:rsidRPr="00211AB1">
              <w:rPr>
                <w:color w:val="FF0000"/>
                <w:sz w:val="24"/>
                <w:szCs w:val="24"/>
              </w:rPr>
              <w:lastRenderedPageBreak/>
              <w:t xml:space="preserve">Friends, family, other service users, members of staff etc. Name, role and contact numbers required. </w:t>
            </w:r>
          </w:p>
          <w:p w14:paraId="54DDADE5" w14:textId="77777777" w:rsidR="00A827F9" w:rsidRPr="00211AB1" w:rsidRDefault="00A827F9" w:rsidP="00903BD0">
            <w:pPr>
              <w:jc w:val="center"/>
              <w:rPr>
                <w:b/>
                <w:sz w:val="24"/>
                <w:szCs w:val="24"/>
              </w:rPr>
            </w:pPr>
          </w:p>
        </w:tc>
      </w:tr>
      <w:tr w:rsidR="00A827F9" w:rsidRPr="00211AB1" w14:paraId="2E651647" w14:textId="77777777" w:rsidTr="00903BD0">
        <w:tc>
          <w:tcPr>
            <w:tcW w:w="9016" w:type="dxa"/>
            <w:shd w:val="clear" w:color="auto" w:fill="auto"/>
          </w:tcPr>
          <w:p w14:paraId="5941799D" w14:textId="77777777" w:rsidR="00A827F9" w:rsidRPr="00211AB1" w:rsidRDefault="00A827F9" w:rsidP="00903BD0">
            <w:pPr>
              <w:rPr>
                <w:b/>
                <w:sz w:val="24"/>
                <w:szCs w:val="24"/>
              </w:rPr>
            </w:pPr>
            <w:r w:rsidRPr="00211AB1">
              <w:rPr>
                <w:b/>
                <w:sz w:val="24"/>
                <w:szCs w:val="24"/>
              </w:rPr>
              <w:lastRenderedPageBreak/>
              <w:t>What impact is this having on the Adult at Risk?</w:t>
            </w:r>
          </w:p>
          <w:p w14:paraId="3FE35008" w14:textId="7E8D7476" w:rsidR="00A827F9" w:rsidRPr="00211AB1" w:rsidRDefault="00A827F9" w:rsidP="00903BD0">
            <w:pPr>
              <w:rPr>
                <w:color w:val="FF0000"/>
                <w:sz w:val="24"/>
                <w:szCs w:val="24"/>
              </w:rPr>
            </w:pPr>
            <w:r w:rsidRPr="00211AB1">
              <w:rPr>
                <w:color w:val="FF0000"/>
                <w:sz w:val="24"/>
                <w:szCs w:val="24"/>
              </w:rPr>
              <w:t xml:space="preserve">What’s been the impact on both their psychological and physical </w:t>
            </w:r>
            <w:r w:rsidR="001662B3" w:rsidRPr="00211AB1">
              <w:rPr>
                <w:color w:val="FF0000"/>
                <w:sz w:val="24"/>
                <w:szCs w:val="24"/>
              </w:rPr>
              <w:t>wellbeing</w:t>
            </w:r>
            <w:r w:rsidRPr="00211AB1">
              <w:rPr>
                <w:color w:val="FF0000"/>
                <w:sz w:val="24"/>
                <w:szCs w:val="24"/>
              </w:rPr>
              <w:t xml:space="preserve">? </w:t>
            </w:r>
            <w:r>
              <w:rPr>
                <w:color w:val="FF0000"/>
                <w:sz w:val="24"/>
                <w:szCs w:val="24"/>
              </w:rPr>
              <w:t xml:space="preserve">Has there been any changes to their mood, behaviour </w:t>
            </w:r>
            <w:proofErr w:type="gramStart"/>
            <w:r>
              <w:rPr>
                <w:color w:val="FF0000"/>
                <w:sz w:val="24"/>
                <w:szCs w:val="24"/>
              </w:rPr>
              <w:t>etc.</w:t>
            </w:r>
            <w:proofErr w:type="gramEnd"/>
            <w:r>
              <w:rPr>
                <w:color w:val="FF0000"/>
                <w:sz w:val="24"/>
                <w:szCs w:val="24"/>
              </w:rPr>
              <w:t xml:space="preserve"> </w:t>
            </w:r>
            <w:r w:rsidRPr="00211AB1">
              <w:rPr>
                <w:color w:val="FF0000"/>
                <w:sz w:val="24"/>
                <w:szCs w:val="24"/>
              </w:rPr>
              <w:t xml:space="preserve">Has any medical assistance been sought? </w:t>
            </w:r>
          </w:p>
          <w:p w14:paraId="0E820E23" w14:textId="77777777" w:rsidR="00A827F9" w:rsidRPr="00211AB1" w:rsidRDefault="00A827F9" w:rsidP="00903BD0">
            <w:pPr>
              <w:rPr>
                <w:sz w:val="24"/>
                <w:szCs w:val="24"/>
              </w:rPr>
            </w:pPr>
          </w:p>
        </w:tc>
      </w:tr>
      <w:tr w:rsidR="00A827F9" w:rsidRPr="00211AB1" w14:paraId="1E9612AC" w14:textId="77777777" w:rsidTr="00903BD0">
        <w:tc>
          <w:tcPr>
            <w:tcW w:w="9016" w:type="dxa"/>
            <w:shd w:val="clear" w:color="auto" w:fill="auto"/>
          </w:tcPr>
          <w:p w14:paraId="77147928" w14:textId="77777777" w:rsidR="00A827F9" w:rsidRPr="00211AB1" w:rsidRDefault="00A827F9" w:rsidP="00903BD0">
            <w:pPr>
              <w:rPr>
                <w:b/>
                <w:sz w:val="24"/>
                <w:szCs w:val="24"/>
              </w:rPr>
            </w:pPr>
            <w:r w:rsidRPr="00211AB1">
              <w:rPr>
                <w:b/>
                <w:sz w:val="24"/>
                <w:szCs w:val="24"/>
              </w:rPr>
              <w:t>What is the adult at risk saying about the abuse?</w:t>
            </w:r>
          </w:p>
          <w:p w14:paraId="6778EBCA" w14:textId="77777777" w:rsidR="00A827F9" w:rsidRPr="00211AB1" w:rsidRDefault="00A827F9" w:rsidP="00903BD0">
            <w:pPr>
              <w:rPr>
                <w:b/>
                <w:sz w:val="24"/>
                <w:szCs w:val="24"/>
              </w:rPr>
            </w:pPr>
            <w:r w:rsidRPr="00211AB1">
              <w:rPr>
                <w:b/>
                <w:sz w:val="24"/>
                <w:szCs w:val="24"/>
              </w:rPr>
              <w:t>Alleged abuse location type</w:t>
            </w:r>
          </w:p>
          <w:p w14:paraId="24FA92C1" w14:textId="77777777" w:rsidR="00A827F9" w:rsidRPr="00211AB1" w:rsidRDefault="00A827F9" w:rsidP="00903BD0">
            <w:pPr>
              <w:rPr>
                <w:b/>
                <w:sz w:val="24"/>
                <w:szCs w:val="24"/>
              </w:rPr>
            </w:pPr>
            <w:r w:rsidRPr="00211AB1">
              <w:rPr>
                <w:b/>
                <w:sz w:val="24"/>
                <w:szCs w:val="24"/>
              </w:rPr>
              <w:t>Alleged abuse date</w:t>
            </w:r>
          </w:p>
          <w:p w14:paraId="3BDCBEF2" w14:textId="77777777" w:rsidR="00A827F9" w:rsidRPr="00211AB1" w:rsidRDefault="00A827F9" w:rsidP="00903BD0">
            <w:pPr>
              <w:rPr>
                <w:sz w:val="24"/>
                <w:szCs w:val="24"/>
              </w:rPr>
            </w:pPr>
          </w:p>
        </w:tc>
      </w:tr>
      <w:tr w:rsidR="00A827F9" w:rsidRPr="00211AB1" w14:paraId="0AAD3615" w14:textId="77777777" w:rsidTr="00903BD0">
        <w:tc>
          <w:tcPr>
            <w:tcW w:w="9016" w:type="dxa"/>
            <w:shd w:val="clear" w:color="auto" w:fill="auto"/>
          </w:tcPr>
          <w:p w14:paraId="7E571245" w14:textId="77777777" w:rsidR="00A827F9" w:rsidRPr="00211AB1" w:rsidRDefault="00A827F9" w:rsidP="00903BD0">
            <w:pPr>
              <w:rPr>
                <w:b/>
                <w:sz w:val="24"/>
                <w:szCs w:val="24"/>
              </w:rPr>
            </w:pPr>
            <w:r w:rsidRPr="00211AB1">
              <w:rPr>
                <w:b/>
                <w:sz w:val="24"/>
                <w:szCs w:val="24"/>
              </w:rPr>
              <w:t>Categories of alleged abuse</w:t>
            </w:r>
          </w:p>
          <w:p w14:paraId="6D64CD56" w14:textId="77777777" w:rsidR="00A827F9" w:rsidRPr="00F7730A" w:rsidRDefault="00A827F9" w:rsidP="00903BD0">
            <w:pPr>
              <w:rPr>
                <w:b/>
                <w:color w:val="FF0000"/>
                <w:sz w:val="24"/>
                <w:szCs w:val="24"/>
              </w:rPr>
            </w:pPr>
            <w:r w:rsidRPr="00211AB1">
              <w:rPr>
                <w:color w:val="FF0000"/>
                <w:sz w:val="24"/>
                <w:szCs w:val="24"/>
              </w:rPr>
              <w:t>Multiple selections can be made</w:t>
            </w:r>
            <w:r>
              <w:rPr>
                <w:color w:val="FF0000"/>
                <w:sz w:val="24"/>
                <w:szCs w:val="24"/>
              </w:rPr>
              <w:t xml:space="preserve">. </w:t>
            </w:r>
          </w:p>
          <w:p w14:paraId="4F264837" w14:textId="77777777" w:rsidR="00A827F9" w:rsidRPr="00211AB1" w:rsidRDefault="00A827F9" w:rsidP="00903BD0">
            <w:pPr>
              <w:rPr>
                <w:sz w:val="24"/>
                <w:szCs w:val="24"/>
              </w:rPr>
            </w:pPr>
          </w:p>
        </w:tc>
      </w:tr>
      <w:tr w:rsidR="00A827F9" w:rsidRPr="00211AB1" w14:paraId="5E9EDCD6" w14:textId="77777777" w:rsidTr="00903BD0">
        <w:tc>
          <w:tcPr>
            <w:tcW w:w="9016" w:type="dxa"/>
            <w:shd w:val="clear" w:color="auto" w:fill="auto"/>
          </w:tcPr>
          <w:p w14:paraId="32007DC6" w14:textId="77777777" w:rsidR="00A827F9" w:rsidRDefault="00A827F9" w:rsidP="00903BD0">
            <w:pPr>
              <w:rPr>
                <w:b/>
                <w:sz w:val="24"/>
                <w:szCs w:val="24"/>
              </w:rPr>
            </w:pPr>
            <w:r w:rsidRPr="00211AB1">
              <w:rPr>
                <w:b/>
                <w:sz w:val="24"/>
                <w:szCs w:val="24"/>
              </w:rPr>
              <w:t>Are there any other vulnerable</w:t>
            </w:r>
            <w:r>
              <w:rPr>
                <w:b/>
                <w:sz w:val="24"/>
                <w:szCs w:val="24"/>
              </w:rPr>
              <w:t xml:space="preserve"> </w:t>
            </w:r>
            <w:r w:rsidRPr="00211AB1">
              <w:rPr>
                <w:b/>
                <w:sz w:val="24"/>
                <w:szCs w:val="24"/>
              </w:rPr>
              <w:t>adults at risk?</w:t>
            </w:r>
          </w:p>
          <w:p w14:paraId="57E5ECF8" w14:textId="77777777" w:rsidR="00A827F9" w:rsidRPr="00F7730A" w:rsidRDefault="00A827F9" w:rsidP="00903BD0">
            <w:pPr>
              <w:rPr>
                <w:bCs/>
                <w:color w:val="FF0000"/>
                <w:sz w:val="24"/>
                <w:szCs w:val="24"/>
              </w:rPr>
            </w:pPr>
            <w:r>
              <w:rPr>
                <w:bCs/>
                <w:color w:val="FF0000"/>
                <w:sz w:val="24"/>
                <w:szCs w:val="24"/>
              </w:rPr>
              <w:t xml:space="preserve">Separate safeguarding concern/s need to be made for each adult. </w:t>
            </w:r>
          </w:p>
          <w:p w14:paraId="2AC0D058" w14:textId="77777777" w:rsidR="00A827F9" w:rsidRPr="00211AB1" w:rsidRDefault="00A827F9" w:rsidP="00903BD0">
            <w:pPr>
              <w:rPr>
                <w:b/>
                <w:sz w:val="24"/>
                <w:szCs w:val="24"/>
              </w:rPr>
            </w:pPr>
            <w:r w:rsidRPr="00211AB1">
              <w:rPr>
                <w:b/>
                <w:sz w:val="24"/>
                <w:szCs w:val="24"/>
              </w:rPr>
              <w:t>Is a child (under 18 years) at risk?</w:t>
            </w:r>
          </w:p>
          <w:p w14:paraId="4205892D" w14:textId="77777777" w:rsidR="00A827F9" w:rsidRPr="00211AB1" w:rsidRDefault="00A827F9" w:rsidP="00903BD0">
            <w:pPr>
              <w:rPr>
                <w:b/>
                <w:sz w:val="24"/>
                <w:szCs w:val="24"/>
              </w:rPr>
            </w:pPr>
            <w:r w:rsidRPr="00211AB1">
              <w:rPr>
                <w:b/>
                <w:sz w:val="24"/>
                <w:szCs w:val="24"/>
              </w:rPr>
              <w:t>Are the children's services aware if there are concerns to a child?</w:t>
            </w:r>
          </w:p>
          <w:p w14:paraId="1DE267A2" w14:textId="14E19533" w:rsidR="00A827F9" w:rsidRDefault="00A827F9" w:rsidP="00903BD0">
            <w:pPr>
              <w:rPr>
                <w:color w:val="FF0000"/>
                <w:sz w:val="24"/>
                <w:szCs w:val="24"/>
              </w:rPr>
            </w:pPr>
            <w:r w:rsidRPr="00211AB1">
              <w:rPr>
                <w:color w:val="FF0000"/>
                <w:sz w:val="24"/>
                <w:szCs w:val="24"/>
              </w:rPr>
              <w:t xml:space="preserve">Please detail any names and ages. Any actions taken to safeguard them. </w:t>
            </w:r>
          </w:p>
          <w:p w14:paraId="2D257003" w14:textId="77777777" w:rsidR="00BA6853" w:rsidRDefault="00BA6853" w:rsidP="00903BD0">
            <w:pPr>
              <w:rPr>
                <w:rStyle w:val="Hyperlink"/>
                <w:strike/>
              </w:rPr>
            </w:pPr>
          </w:p>
          <w:p w14:paraId="11AE65EE" w14:textId="77777777" w:rsidR="00A827F9" w:rsidRDefault="00A827F9" w:rsidP="00903BD0">
            <w:pPr>
              <w:rPr>
                <w:sz w:val="24"/>
                <w:szCs w:val="24"/>
              </w:rPr>
            </w:pPr>
            <w:r>
              <w:rPr>
                <w:sz w:val="24"/>
                <w:szCs w:val="24"/>
              </w:rPr>
              <w:t xml:space="preserve">If there are any risks to children, then a referral needs to be made to Bradford Council Children Services. </w:t>
            </w:r>
          </w:p>
          <w:p w14:paraId="6A891827" w14:textId="77777777" w:rsidR="00A827F9" w:rsidRDefault="00A827F9" w:rsidP="00903BD0">
            <w:pPr>
              <w:rPr>
                <w:sz w:val="24"/>
                <w:szCs w:val="24"/>
              </w:rPr>
            </w:pPr>
            <w:r>
              <w:rPr>
                <w:sz w:val="24"/>
                <w:szCs w:val="24"/>
              </w:rPr>
              <w:t xml:space="preserve"> </w:t>
            </w:r>
          </w:p>
          <w:p w14:paraId="28706EF4" w14:textId="1E8C50DE" w:rsidR="00A827F9" w:rsidRDefault="00A827F9" w:rsidP="00903BD0">
            <w:pPr>
              <w:rPr>
                <w:sz w:val="24"/>
                <w:szCs w:val="24"/>
              </w:rPr>
            </w:pPr>
            <w:r>
              <w:rPr>
                <w:sz w:val="24"/>
                <w:szCs w:val="24"/>
              </w:rPr>
              <w:t xml:space="preserve">If you are a </w:t>
            </w:r>
            <w:r w:rsidRPr="00A752FC">
              <w:rPr>
                <w:sz w:val="24"/>
                <w:szCs w:val="24"/>
                <w:u w:val="single"/>
              </w:rPr>
              <w:t>professional</w:t>
            </w:r>
            <w:r>
              <w:rPr>
                <w:sz w:val="24"/>
                <w:szCs w:val="24"/>
              </w:rPr>
              <w:t xml:space="preserve"> then during working </w:t>
            </w:r>
            <w:r w:rsidR="001662B3">
              <w:rPr>
                <w:sz w:val="24"/>
                <w:szCs w:val="24"/>
              </w:rPr>
              <w:t>hours,</w:t>
            </w:r>
            <w:r>
              <w:rPr>
                <w:sz w:val="24"/>
                <w:szCs w:val="24"/>
              </w:rPr>
              <w:t xml:space="preserve"> please call Bradford Council Children Services on </w:t>
            </w:r>
            <w:r w:rsidRPr="000E025A">
              <w:rPr>
                <w:sz w:val="24"/>
                <w:szCs w:val="24"/>
              </w:rPr>
              <w:t>01274 433 999</w:t>
            </w:r>
            <w:r>
              <w:rPr>
                <w:sz w:val="24"/>
                <w:szCs w:val="24"/>
              </w:rPr>
              <w:t xml:space="preserve">, the </w:t>
            </w:r>
            <w:r w:rsidRPr="000E025A">
              <w:rPr>
                <w:sz w:val="24"/>
                <w:szCs w:val="24"/>
              </w:rPr>
              <w:t>Multi- Agency Referral Form (MARF</w:t>
            </w:r>
            <w:r>
              <w:rPr>
                <w:sz w:val="24"/>
                <w:szCs w:val="24"/>
              </w:rPr>
              <w:t>) can only be completed when outside of working hours.</w:t>
            </w:r>
          </w:p>
          <w:p w14:paraId="7C5D57DC" w14:textId="77777777" w:rsidR="00A827F9" w:rsidRDefault="00A827F9" w:rsidP="00903BD0">
            <w:pPr>
              <w:rPr>
                <w:sz w:val="24"/>
                <w:szCs w:val="24"/>
              </w:rPr>
            </w:pPr>
          </w:p>
          <w:p w14:paraId="24008F3B" w14:textId="77777777" w:rsidR="00A827F9" w:rsidRDefault="00A827F9" w:rsidP="00903BD0">
            <w:pPr>
              <w:rPr>
                <w:bCs/>
                <w:sz w:val="24"/>
                <w:szCs w:val="24"/>
              </w:rPr>
            </w:pPr>
            <w:r>
              <w:rPr>
                <w:sz w:val="24"/>
                <w:szCs w:val="24"/>
              </w:rPr>
              <w:t xml:space="preserve">If you are a </w:t>
            </w:r>
            <w:r w:rsidRPr="00A752FC">
              <w:rPr>
                <w:sz w:val="24"/>
                <w:szCs w:val="24"/>
                <w:u w:val="single"/>
              </w:rPr>
              <w:t>member of the public,</w:t>
            </w:r>
            <w:r>
              <w:rPr>
                <w:sz w:val="24"/>
                <w:szCs w:val="24"/>
              </w:rPr>
              <w:t xml:space="preserve"> please contact </w:t>
            </w:r>
            <w:r w:rsidRPr="0006541D">
              <w:rPr>
                <w:sz w:val="24"/>
                <w:szCs w:val="24"/>
              </w:rPr>
              <w:t>Bradford Council Children Services</w:t>
            </w:r>
            <w:r>
              <w:rPr>
                <w:sz w:val="24"/>
                <w:szCs w:val="24"/>
              </w:rPr>
              <w:t xml:space="preserve"> on </w:t>
            </w:r>
            <w:r w:rsidRPr="000E025A">
              <w:rPr>
                <w:bCs/>
                <w:sz w:val="24"/>
                <w:szCs w:val="24"/>
              </w:rPr>
              <w:t>01274 434 999</w:t>
            </w:r>
            <w:r>
              <w:rPr>
                <w:bCs/>
                <w:sz w:val="24"/>
                <w:szCs w:val="24"/>
              </w:rPr>
              <w:t xml:space="preserve">. </w:t>
            </w:r>
          </w:p>
          <w:p w14:paraId="44838B19" w14:textId="77777777" w:rsidR="00A827F9" w:rsidRPr="0006541D" w:rsidRDefault="00A827F9" w:rsidP="00903BD0">
            <w:pPr>
              <w:rPr>
                <w:rStyle w:val="Hyperlink"/>
                <w:color w:val="auto"/>
                <w:sz w:val="24"/>
                <w:szCs w:val="24"/>
                <w:u w:val="none"/>
              </w:rPr>
            </w:pPr>
            <w:r>
              <w:rPr>
                <w:bCs/>
                <w:sz w:val="24"/>
                <w:szCs w:val="24"/>
              </w:rPr>
              <w:t xml:space="preserve">For more information see </w:t>
            </w:r>
            <w:hyperlink r:id="rId7" w:history="1">
              <w:r w:rsidRPr="0006541D">
                <w:rPr>
                  <w:rStyle w:val="Hyperlink"/>
                  <w:sz w:val="24"/>
                  <w:szCs w:val="24"/>
                </w:rPr>
                <w:t>Safeguarding Children | Bradford Council</w:t>
              </w:r>
            </w:hyperlink>
          </w:p>
          <w:p w14:paraId="057C0E8F" w14:textId="77777777" w:rsidR="00A827F9" w:rsidRPr="000E025A" w:rsidRDefault="00A827F9" w:rsidP="00903BD0">
            <w:pPr>
              <w:rPr>
                <w:bCs/>
                <w:sz w:val="24"/>
                <w:szCs w:val="24"/>
              </w:rPr>
            </w:pPr>
          </w:p>
          <w:p w14:paraId="03473A93" w14:textId="77777777" w:rsidR="00A827F9" w:rsidRPr="00211AB1" w:rsidRDefault="00A827F9" w:rsidP="00903BD0">
            <w:pPr>
              <w:rPr>
                <w:b/>
                <w:sz w:val="24"/>
                <w:szCs w:val="24"/>
              </w:rPr>
            </w:pPr>
          </w:p>
        </w:tc>
      </w:tr>
      <w:tr w:rsidR="00A827F9" w:rsidRPr="00211AB1" w14:paraId="6ABB377B" w14:textId="77777777" w:rsidTr="00903BD0">
        <w:tc>
          <w:tcPr>
            <w:tcW w:w="9016" w:type="dxa"/>
            <w:shd w:val="clear" w:color="auto" w:fill="auto"/>
          </w:tcPr>
          <w:p w14:paraId="0F8AE9DF" w14:textId="77777777" w:rsidR="00A827F9" w:rsidRPr="00211AB1" w:rsidRDefault="00A827F9" w:rsidP="00903BD0">
            <w:pPr>
              <w:rPr>
                <w:b/>
                <w:sz w:val="24"/>
                <w:szCs w:val="24"/>
              </w:rPr>
            </w:pPr>
            <w:r w:rsidRPr="00211AB1">
              <w:rPr>
                <w:b/>
                <w:sz w:val="24"/>
                <w:szCs w:val="24"/>
              </w:rPr>
              <w:t>Have the police been informed?</w:t>
            </w:r>
          </w:p>
          <w:p w14:paraId="5F3AB83F" w14:textId="77777777" w:rsidR="00A827F9" w:rsidRPr="00211AB1" w:rsidRDefault="00A827F9" w:rsidP="00903BD0">
            <w:pPr>
              <w:rPr>
                <w:b/>
                <w:color w:val="FF0000"/>
                <w:sz w:val="24"/>
                <w:szCs w:val="24"/>
              </w:rPr>
            </w:pPr>
            <w:r w:rsidRPr="00211AB1">
              <w:rPr>
                <w:b/>
                <w:color w:val="FF0000"/>
                <w:sz w:val="24"/>
                <w:szCs w:val="24"/>
              </w:rPr>
              <w:t xml:space="preserve"> </w:t>
            </w:r>
          </w:p>
        </w:tc>
      </w:tr>
      <w:tr w:rsidR="00A827F9" w:rsidRPr="00211AB1" w14:paraId="07D70167" w14:textId="77777777" w:rsidTr="00903BD0">
        <w:tc>
          <w:tcPr>
            <w:tcW w:w="9016" w:type="dxa"/>
            <w:shd w:val="clear" w:color="auto" w:fill="D9D9D9" w:themeFill="background1" w:themeFillShade="D9"/>
          </w:tcPr>
          <w:p w14:paraId="2B4C476C" w14:textId="77777777" w:rsidR="00A827F9" w:rsidRPr="00211AB1" w:rsidRDefault="00A827F9" w:rsidP="00903BD0">
            <w:pPr>
              <w:jc w:val="center"/>
              <w:rPr>
                <w:b/>
                <w:sz w:val="24"/>
                <w:szCs w:val="24"/>
              </w:rPr>
            </w:pPr>
            <w:r w:rsidRPr="00211AB1">
              <w:rPr>
                <w:b/>
                <w:sz w:val="24"/>
                <w:szCs w:val="24"/>
              </w:rPr>
              <w:t>Immediate Safety Plan</w:t>
            </w:r>
          </w:p>
          <w:p w14:paraId="285CB6A1" w14:textId="77777777" w:rsidR="00A827F9" w:rsidRPr="00211AB1" w:rsidRDefault="00A827F9" w:rsidP="00903BD0">
            <w:pPr>
              <w:jc w:val="center"/>
              <w:rPr>
                <w:b/>
                <w:sz w:val="24"/>
                <w:szCs w:val="24"/>
              </w:rPr>
            </w:pPr>
            <w:r w:rsidRPr="00211AB1">
              <w:rPr>
                <w:b/>
                <w:sz w:val="24"/>
                <w:szCs w:val="24"/>
              </w:rPr>
              <w:t>What have you done to ensure the adult is safe?</w:t>
            </w:r>
          </w:p>
        </w:tc>
      </w:tr>
      <w:tr w:rsidR="00A827F9" w:rsidRPr="00211AB1" w14:paraId="5FB12B86" w14:textId="77777777" w:rsidTr="00903BD0">
        <w:tc>
          <w:tcPr>
            <w:tcW w:w="9016" w:type="dxa"/>
            <w:shd w:val="clear" w:color="auto" w:fill="auto"/>
          </w:tcPr>
          <w:p w14:paraId="5E5D87C2" w14:textId="77777777" w:rsidR="00A827F9" w:rsidRPr="00211AB1" w:rsidRDefault="00A827F9" w:rsidP="00903BD0">
            <w:pPr>
              <w:rPr>
                <w:b/>
                <w:sz w:val="24"/>
                <w:szCs w:val="24"/>
              </w:rPr>
            </w:pPr>
            <w:r w:rsidRPr="00211AB1">
              <w:rPr>
                <w:b/>
                <w:sz w:val="24"/>
                <w:szCs w:val="24"/>
              </w:rPr>
              <w:t>What are the details of any immediate plans that have been put in place to safeguard the adult at risk from further harm?</w:t>
            </w:r>
          </w:p>
          <w:p w14:paraId="452E1849" w14:textId="18815AB8" w:rsidR="00A827F9" w:rsidRPr="00211AB1" w:rsidRDefault="00A827F9" w:rsidP="00903BD0">
            <w:pPr>
              <w:rPr>
                <w:color w:val="FF0000"/>
                <w:sz w:val="24"/>
                <w:szCs w:val="24"/>
              </w:rPr>
            </w:pPr>
            <w:r w:rsidRPr="00211AB1">
              <w:rPr>
                <w:color w:val="FF0000"/>
                <w:sz w:val="24"/>
                <w:szCs w:val="24"/>
              </w:rPr>
              <w:t>What have you done to safeguard the adult</w:t>
            </w:r>
            <w:r w:rsidR="007E2CD6">
              <w:rPr>
                <w:color w:val="FF0000"/>
                <w:sz w:val="24"/>
                <w:szCs w:val="24"/>
              </w:rPr>
              <w:t xml:space="preserve"> </w:t>
            </w:r>
            <w:r>
              <w:rPr>
                <w:color w:val="FF0000"/>
                <w:sz w:val="24"/>
                <w:szCs w:val="24"/>
              </w:rPr>
              <w:t xml:space="preserve">from </w:t>
            </w:r>
            <w:r w:rsidRPr="00211AB1">
              <w:rPr>
                <w:color w:val="FF0000"/>
                <w:sz w:val="24"/>
                <w:szCs w:val="24"/>
              </w:rPr>
              <w:t>harm? This includes actions in relation to PATCH. Examples include:</w:t>
            </w:r>
          </w:p>
          <w:p w14:paraId="14667732" w14:textId="3581FE51" w:rsidR="00A827F9" w:rsidRPr="00211AB1" w:rsidRDefault="00A827F9" w:rsidP="00A827F9">
            <w:pPr>
              <w:pStyle w:val="ListParagraph"/>
              <w:numPr>
                <w:ilvl w:val="0"/>
                <w:numId w:val="7"/>
              </w:numPr>
              <w:rPr>
                <w:color w:val="FF0000"/>
                <w:sz w:val="24"/>
                <w:szCs w:val="24"/>
              </w:rPr>
            </w:pPr>
            <w:r w:rsidRPr="00211AB1">
              <w:rPr>
                <w:color w:val="FF0000"/>
                <w:sz w:val="24"/>
                <w:szCs w:val="24"/>
              </w:rPr>
              <w:t>Medical assistance</w:t>
            </w:r>
            <w:r w:rsidR="007E2CD6">
              <w:rPr>
                <w:color w:val="FF0000"/>
                <w:sz w:val="24"/>
                <w:szCs w:val="24"/>
              </w:rPr>
              <w:t>.</w:t>
            </w:r>
          </w:p>
          <w:p w14:paraId="39F7885D" w14:textId="5706291D" w:rsidR="00A827F9" w:rsidRPr="00211AB1" w:rsidRDefault="00A827F9" w:rsidP="00A827F9">
            <w:pPr>
              <w:pStyle w:val="ListParagraph"/>
              <w:numPr>
                <w:ilvl w:val="0"/>
                <w:numId w:val="7"/>
              </w:numPr>
              <w:rPr>
                <w:color w:val="FF0000"/>
                <w:sz w:val="24"/>
                <w:szCs w:val="24"/>
              </w:rPr>
            </w:pPr>
            <w:r w:rsidRPr="00211AB1">
              <w:rPr>
                <w:color w:val="FF0000"/>
                <w:sz w:val="24"/>
                <w:szCs w:val="24"/>
              </w:rPr>
              <w:t>Police involvement</w:t>
            </w:r>
            <w:r w:rsidR="007E2CD6">
              <w:rPr>
                <w:color w:val="FF0000"/>
                <w:sz w:val="24"/>
                <w:szCs w:val="24"/>
              </w:rPr>
              <w:t>.</w:t>
            </w:r>
          </w:p>
          <w:p w14:paraId="68373166" w14:textId="22642683" w:rsidR="00A827F9" w:rsidRPr="00211AB1" w:rsidRDefault="00A827F9" w:rsidP="00A827F9">
            <w:pPr>
              <w:pStyle w:val="ListParagraph"/>
              <w:numPr>
                <w:ilvl w:val="0"/>
                <w:numId w:val="7"/>
              </w:numPr>
              <w:rPr>
                <w:color w:val="FF0000"/>
                <w:sz w:val="24"/>
                <w:szCs w:val="24"/>
              </w:rPr>
            </w:pPr>
            <w:r w:rsidRPr="00211AB1">
              <w:rPr>
                <w:color w:val="FF0000"/>
                <w:sz w:val="24"/>
                <w:szCs w:val="24"/>
              </w:rPr>
              <w:t>Changes to someone’s care plan, please be specific</w:t>
            </w:r>
            <w:r w:rsidR="007E2CD6">
              <w:rPr>
                <w:color w:val="FF0000"/>
                <w:sz w:val="24"/>
                <w:szCs w:val="24"/>
              </w:rPr>
              <w:t>.</w:t>
            </w:r>
          </w:p>
          <w:p w14:paraId="286EF930" w14:textId="312F2E8A" w:rsidR="00A827F9" w:rsidRDefault="00A827F9" w:rsidP="00A827F9">
            <w:pPr>
              <w:pStyle w:val="ListParagraph"/>
              <w:numPr>
                <w:ilvl w:val="0"/>
                <w:numId w:val="7"/>
              </w:numPr>
              <w:rPr>
                <w:color w:val="FF0000"/>
                <w:sz w:val="24"/>
                <w:szCs w:val="24"/>
              </w:rPr>
            </w:pPr>
            <w:r w:rsidRPr="00211AB1">
              <w:rPr>
                <w:color w:val="FF0000"/>
                <w:sz w:val="24"/>
                <w:szCs w:val="24"/>
              </w:rPr>
              <w:t xml:space="preserve">Any changes to levels of observations, please detail what they were changed from. </w:t>
            </w:r>
            <w:r w:rsidR="001662B3" w:rsidRPr="00211AB1">
              <w:rPr>
                <w:color w:val="FF0000"/>
                <w:sz w:val="24"/>
                <w:szCs w:val="24"/>
              </w:rPr>
              <w:t>E.g.</w:t>
            </w:r>
            <w:r w:rsidRPr="00211AB1">
              <w:rPr>
                <w:color w:val="FF0000"/>
                <w:sz w:val="24"/>
                <w:szCs w:val="24"/>
              </w:rPr>
              <w:t xml:space="preserve"> Increase in observations from 2 hourly to hourly. </w:t>
            </w:r>
          </w:p>
          <w:p w14:paraId="445A65D4" w14:textId="77777777" w:rsidR="00A827F9" w:rsidRPr="00211AB1" w:rsidRDefault="00A827F9" w:rsidP="00A827F9">
            <w:pPr>
              <w:pStyle w:val="ListParagraph"/>
              <w:numPr>
                <w:ilvl w:val="0"/>
                <w:numId w:val="7"/>
              </w:numPr>
              <w:rPr>
                <w:color w:val="FF0000"/>
                <w:sz w:val="24"/>
                <w:szCs w:val="24"/>
              </w:rPr>
            </w:pPr>
            <w:r>
              <w:rPr>
                <w:color w:val="FF0000"/>
                <w:sz w:val="24"/>
                <w:szCs w:val="24"/>
              </w:rPr>
              <w:t xml:space="preserve">Any changes to their risk management plan. </w:t>
            </w:r>
          </w:p>
          <w:p w14:paraId="5B01431E" w14:textId="77777777" w:rsidR="00A827F9" w:rsidRPr="00211AB1" w:rsidRDefault="00A827F9" w:rsidP="00903BD0">
            <w:pPr>
              <w:rPr>
                <w:color w:val="FF0000"/>
                <w:sz w:val="24"/>
                <w:szCs w:val="24"/>
              </w:rPr>
            </w:pPr>
          </w:p>
          <w:p w14:paraId="5A78AC37" w14:textId="77777777" w:rsidR="00A827F9" w:rsidRPr="00211AB1" w:rsidRDefault="00A827F9" w:rsidP="00903BD0">
            <w:pPr>
              <w:rPr>
                <w:b/>
                <w:sz w:val="24"/>
                <w:szCs w:val="24"/>
              </w:rPr>
            </w:pPr>
            <w:r w:rsidRPr="00211AB1">
              <w:rPr>
                <w:b/>
                <w:sz w:val="24"/>
                <w:szCs w:val="24"/>
              </w:rPr>
              <w:t>Date of actions:</w:t>
            </w:r>
          </w:p>
          <w:p w14:paraId="62739D69" w14:textId="77777777" w:rsidR="00A827F9" w:rsidRPr="00211AB1" w:rsidRDefault="00A827F9" w:rsidP="00903BD0">
            <w:pPr>
              <w:rPr>
                <w:color w:val="FF0000"/>
                <w:sz w:val="24"/>
                <w:szCs w:val="24"/>
              </w:rPr>
            </w:pPr>
            <w:r w:rsidRPr="00211AB1">
              <w:rPr>
                <w:color w:val="FF0000"/>
                <w:sz w:val="24"/>
                <w:szCs w:val="24"/>
              </w:rPr>
              <w:t xml:space="preserve">Please put any dates that these actions were completed. </w:t>
            </w:r>
          </w:p>
          <w:p w14:paraId="086AA069" w14:textId="77777777" w:rsidR="00A827F9" w:rsidRPr="00211AB1" w:rsidRDefault="00A827F9" w:rsidP="00903BD0">
            <w:pPr>
              <w:rPr>
                <w:b/>
                <w:sz w:val="24"/>
                <w:szCs w:val="24"/>
              </w:rPr>
            </w:pPr>
          </w:p>
          <w:p w14:paraId="7D9898C2" w14:textId="77777777" w:rsidR="00A827F9" w:rsidRPr="00211AB1" w:rsidRDefault="00A827F9" w:rsidP="00903BD0">
            <w:pPr>
              <w:rPr>
                <w:b/>
                <w:sz w:val="24"/>
                <w:szCs w:val="24"/>
              </w:rPr>
            </w:pPr>
            <w:r w:rsidRPr="00211AB1">
              <w:rPr>
                <w:b/>
                <w:sz w:val="24"/>
                <w:szCs w:val="24"/>
              </w:rPr>
              <w:t>Who put these measures in place?</w:t>
            </w:r>
          </w:p>
          <w:p w14:paraId="622948A7" w14:textId="12BBF983" w:rsidR="00A827F9" w:rsidRPr="00211AB1" w:rsidRDefault="00A827F9" w:rsidP="00903BD0">
            <w:pPr>
              <w:rPr>
                <w:color w:val="FF0000"/>
                <w:sz w:val="24"/>
                <w:szCs w:val="24"/>
              </w:rPr>
            </w:pPr>
            <w:r w:rsidRPr="00211AB1">
              <w:rPr>
                <w:color w:val="FF0000"/>
                <w:sz w:val="24"/>
                <w:szCs w:val="24"/>
              </w:rPr>
              <w:t>Name, role to</w:t>
            </w:r>
            <w:r>
              <w:rPr>
                <w:color w:val="FF0000"/>
                <w:sz w:val="24"/>
                <w:szCs w:val="24"/>
              </w:rPr>
              <w:t xml:space="preserve"> Adult at Risk</w:t>
            </w:r>
            <w:r w:rsidR="007E2CD6">
              <w:rPr>
                <w:color w:val="FF0000"/>
                <w:sz w:val="24"/>
                <w:szCs w:val="24"/>
              </w:rPr>
              <w:t>.</w:t>
            </w:r>
          </w:p>
          <w:p w14:paraId="64D52A5F" w14:textId="77777777" w:rsidR="00A827F9" w:rsidRPr="00211AB1" w:rsidRDefault="00A827F9" w:rsidP="00903BD0">
            <w:pPr>
              <w:rPr>
                <w:color w:val="FF0000"/>
                <w:sz w:val="24"/>
                <w:szCs w:val="24"/>
              </w:rPr>
            </w:pPr>
          </w:p>
          <w:p w14:paraId="60C77A71" w14:textId="77777777" w:rsidR="00A827F9" w:rsidRPr="00211AB1" w:rsidRDefault="00A827F9" w:rsidP="00903BD0">
            <w:pPr>
              <w:rPr>
                <w:b/>
                <w:sz w:val="24"/>
                <w:szCs w:val="24"/>
              </w:rPr>
            </w:pPr>
          </w:p>
        </w:tc>
      </w:tr>
      <w:tr w:rsidR="00A827F9" w:rsidRPr="00211AB1" w14:paraId="4E6A8ACD" w14:textId="77777777" w:rsidTr="00903BD0">
        <w:tc>
          <w:tcPr>
            <w:tcW w:w="9016" w:type="dxa"/>
            <w:shd w:val="clear" w:color="auto" w:fill="auto"/>
          </w:tcPr>
          <w:p w14:paraId="2ADF91CB" w14:textId="77777777" w:rsidR="00A827F9" w:rsidRPr="00211AB1" w:rsidRDefault="00A827F9" w:rsidP="00903BD0">
            <w:pPr>
              <w:rPr>
                <w:b/>
                <w:sz w:val="24"/>
                <w:szCs w:val="24"/>
              </w:rPr>
            </w:pPr>
            <w:r w:rsidRPr="00211AB1">
              <w:rPr>
                <w:b/>
                <w:sz w:val="24"/>
                <w:szCs w:val="24"/>
              </w:rPr>
              <w:t>What is the crime number if a report has been made to the police?</w:t>
            </w:r>
          </w:p>
          <w:p w14:paraId="5DE8D19D" w14:textId="77777777" w:rsidR="00A827F9" w:rsidRPr="00CE46FD" w:rsidRDefault="00A827F9" w:rsidP="00903BD0">
            <w:pPr>
              <w:rPr>
                <w:color w:val="FF0000"/>
                <w:sz w:val="24"/>
                <w:szCs w:val="24"/>
              </w:rPr>
            </w:pPr>
            <w:r w:rsidRPr="00CE46FD">
              <w:rPr>
                <w:color w:val="FF0000"/>
                <w:sz w:val="24"/>
                <w:szCs w:val="24"/>
              </w:rPr>
              <w:t>When were they contacted?</w:t>
            </w:r>
          </w:p>
          <w:p w14:paraId="47BE6F11" w14:textId="77777777" w:rsidR="00A827F9" w:rsidRPr="00CE46FD" w:rsidRDefault="00A827F9" w:rsidP="00903BD0">
            <w:pPr>
              <w:rPr>
                <w:color w:val="FF0000"/>
                <w:sz w:val="24"/>
                <w:szCs w:val="24"/>
              </w:rPr>
            </w:pPr>
            <w:r w:rsidRPr="00CE46FD">
              <w:rPr>
                <w:color w:val="FF0000"/>
                <w:sz w:val="24"/>
                <w:szCs w:val="24"/>
              </w:rPr>
              <w:t xml:space="preserve"> How were they contacted? 101, 999 etc. 101 webchat can be used for non-emergencies and provides a transcript of the conversation. 999 should be used for emergencies. </w:t>
            </w:r>
            <w:r w:rsidRPr="00CE46FD">
              <w:rPr>
                <w:color w:val="FF0000"/>
                <w:sz w:val="24"/>
                <w:szCs w:val="24"/>
              </w:rPr>
              <w:lastRenderedPageBreak/>
              <w:t>Please seek consent and consider wavering this if there is overwhelming public interest i.e</w:t>
            </w:r>
            <w:r>
              <w:rPr>
                <w:color w:val="FF0000"/>
                <w:sz w:val="24"/>
                <w:szCs w:val="24"/>
              </w:rPr>
              <w:t>.</w:t>
            </w:r>
            <w:r w:rsidRPr="00CE46FD">
              <w:rPr>
                <w:color w:val="FF0000"/>
                <w:sz w:val="24"/>
                <w:szCs w:val="24"/>
              </w:rPr>
              <w:t xml:space="preserve"> risk to others etc. </w:t>
            </w:r>
          </w:p>
          <w:p w14:paraId="6FB7C2C1" w14:textId="77777777" w:rsidR="00A827F9" w:rsidRPr="00CE46FD" w:rsidRDefault="00A827F9" w:rsidP="00903BD0">
            <w:pPr>
              <w:rPr>
                <w:color w:val="FF0000"/>
                <w:sz w:val="24"/>
                <w:szCs w:val="24"/>
              </w:rPr>
            </w:pPr>
            <w:r w:rsidRPr="00CE46FD">
              <w:rPr>
                <w:color w:val="FF0000"/>
                <w:sz w:val="24"/>
                <w:szCs w:val="24"/>
              </w:rPr>
              <w:t xml:space="preserve">What is the log number/crime reference? </w:t>
            </w:r>
          </w:p>
          <w:p w14:paraId="77B74F4F" w14:textId="77777777" w:rsidR="00A827F9" w:rsidRPr="00211AB1" w:rsidRDefault="00A827F9" w:rsidP="00903BD0">
            <w:pPr>
              <w:rPr>
                <w:b/>
                <w:sz w:val="24"/>
                <w:szCs w:val="24"/>
              </w:rPr>
            </w:pPr>
            <w:r w:rsidRPr="00CE46FD">
              <w:rPr>
                <w:color w:val="FF0000"/>
                <w:sz w:val="24"/>
                <w:szCs w:val="24"/>
              </w:rPr>
              <w:t>What has the police response been?</w:t>
            </w:r>
          </w:p>
        </w:tc>
      </w:tr>
      <w:tr w:rsidR="00A827F9" w:rsidRPr="00211AB1" w14:paraId="2D3D9170" w14:textId="77777777" w:rsidTr="00903BD0">
        <w:tc>
          <w:tcPr>
            <w:tcW w:w="9016" w:type="dxa"/>
            <w:shd w:val="clear" w:color="auto" w:fill="auto"/>
          </w:tcPr>
          <w:p w14:paraId="685BB31C" w14:textId="77777777" w:rsidR="00A827F9" w:rsidRPr="00211AB1" w:rsidRDefault="00A827F9" w:rsidP="00903BD0">
            <w:pPr>
              <w:rPr>
                <w:b/>
                <w:sz w:val="24"/>
                <w:szCs w:val="24"/>
              </w:rPr>
            </w:pPr>
            <w:r w:rsidRPr="00211AB1">
              <w:rPr>
                <w:b/>
                <w:sz w:val="24"/>
                <w:szCs w:val="24"/>
              </w:rPr>
              <w:lastRenderedPageBreak/>
              <w:t xml:space="preserve">Were </w:t>
            </w:r>
            <w:r>
              <w:rPr>
                <w:b/>
                <w:sz w:val="24"/>
                <w:szCs w:val="24"/>
              </w:rPr>
              <w:t xml:space="preserve">other </w:t>
            </w:r>
            <w:r w:rsidRPr="00211AB1">
              <w:rPr>
                <w:b/>
                <w:sz w:val="24"/>
                <w:szCs w:val="24"/>
              </w:rPr>
              <w:t>emergency services contacted? If so, which? What action was taken?</w:t>
            </w:r>
          </w:p>
          <w:p w14:paraId="20F334CE" w14:textId="77777777" w:rsidR="00A827F9" w:rsidRPr="00211AB1" w:rsidRDefault="00A827F9" w:rsidP="00903BD0">
            <w:pPr>
              <w:rPr>
                <w:b/>
                <w:sz w:val="24"/>
                <w:szCs w:val="24"/>
              </w:rPr>
            </w:pPr>
          </w:p>
        </w:tc>
      </w:tr>
      <w:tr w:rsidR="00A827F9" w:rsidRPr="00211AB1" w14:paraId="2AA87491" w14:textId="77777777" w:rsidTr="00903BD0">
        <w:tc>
          <w:tcPr>
            <w:tcW w:w="9016" w:type="dxa"/>
            <w:shd w:val="clear" w:color="auto" w:fill="auto"/>
          </w:tcPr>
          <w:p w14:paraId="2E013DEB" w14:textId="77777777" w:rsidR="00A827F9" w:rsidRPr="00211AB1" w:rsidRDefault="00A827F9" w:rsidP="00903BD0">
            <w:pPr>
              <w:rPr>
                <w:b/>
                <w:sz w:val="24"/>
                <w:szCs w:val="24"/>
              </w:rPr>
            </w:pPr>
            <w:r w:rsidRPr="00211AB1">
              <w:rPr>
                <w:b/>
                <w:sz w:val="24"/>
                <w:szCs w:val="24"/>
              </w:rPr>
              <w:t>Has this concern been reported to the CQC or another regulatory body?</w:t>
            </w:r>
          </w:p>
          <w:p w14:paraId="00B13E1C" w14:textId="77777777" w:rsidR="00A827F9" w:rsidRPr="00211AB1" w:rsidRDefault="00A827F9" w:rsidP="00903BD0">
            <w:pPr>
              <w:rPr>
                <w:b/>
                <w:sz w:val="24"/>
                <w:szCs w:val="24"/>
              </w:rPr>
            </w:pPr>
            <w:r w:rsidRPr="00211AB1">
              <w:rPr>
                <w:b/>
                <w:sz w:val="24"/>
                <w:szCs w:val="24"/>
              </w:rPr>
              <w:t>CQC reference number:</w:t>
            </w:r>
          </w:p>
        </w:tc>
      </w:tr>
    </w:tbl>
    <w:p w14:paraId="1B8CA197" w14:textId="77777777" w:rsidR="00A827F9" w:rsidRPr="00211AB1" w:rsidRDefault="00A827F9" w:rsidP="00A827F9">
      <w:pPr>
        <w:rPr>
          <w:color w:val="FF0000"/>
          <w:sz w:val="24"/>
          <w:szCs w:val="24"/>
        </w:rPr>
      </w:pPr>
    </w:p>
    <w:p w14:paraId="7D1FE4B2" w14:textId="77777777" w:rsidR="00A827F9" w:rsidRPr="00211AB1" w:rsidRDefault="00A827F9" w:rsidP="00A827F9">
      <w:pPr>
        <w:rPr>
          <w:color w:val="FF0000"/>
          <w:sz w:val="24"/>
          <w:szCs w:val="24"/>
        </w:rPr>
      </w:pPr>
    </w:p>
    <w:p w14:paraId="4B958A1F" w14:textId="77777777" w:rsidR="00A827F9" w:rsidRPr="00211AB1" w:rsidRDefault="00A827F9" w:rsidP="00A827F9">
      <w:pPr>
        <w:jc w:val="center"/>
        <w:rPr>
          <w:b/>
          <w:sz w:val="24"/>
          <w:szCs w:val="24"/>
          <w:u w:val="single"/>
        </w:rPr>
      </w:pPr>
    </w:p>
    <w:p w14:paraId="42E09676" w14:textId="77777777" w:rsidR="00A827F9" w:rsidRPr="00211AB1" w:rsidRDefault="00A827F9" w:rsidP="00A827F9">
      <w:pPr>
        <w:jc w:val="center"/>
        <w:rPr>
          <w:b/>
          <w:sz w:val="24"/>
          <w:szCs w:val="24"/>
          <w:u w:val="single"/>
        </w:rPr>
      </w:pPr>
    </w:p>
    <w:p w14:paraId="3CF9067B" w14:textId="77777777" w:rsidR="00A827F9" w:rsidRPr="00211AB1" w:rsidRDefault="00A827F9" w:rsidP="00A827F9">
      <w:pPr>
        <w:jc w:val="center"/>
        <w:rPr>
          <w:b/>
          <w:sz w:val="24"/>
          <w:szCs w:val="24"/>
          <w:u w:val="single"/>
        </w:rPr>
      </w:pPr>
    </w:p>
    <w:p w14:paraId="387A7FD1" w14:textId="77777777" w:rsidR="00A827F9" w:rsidRPr="00211AB1" w:rsidRDefault="00A827F9" w:rsidP="00A827F9">
      <w:pPr>
        <w:jc w:val="center"/>
        <w:rPr>
          <w:b/>
          <w:sz w:val="24"/>
          <w:szCs w:val="24"/>
          <w:u w:val="single"/>
        </w:rPr>
      </w:pPr>
    </w:p>
    <w:p w14:paraId="4E863451" w14:textId="77777777" w:rsidR="00A827F9" w:rsidRPr="00211AB1" w:rsidRDefault="00A827F9" w:rsidP="00A827F9">
      <w:pPr>
        <w:jc w:val="center"/>
        <w:rPr>
          <w:b/>
          <w:sz w:val="24"/>
          <w:szCs w:val="24"/>
          <w:u w:val="single"/>
        </w:rPr>
      </w:pPr>
    </w:p>
    <w:p w14:paraId="0D91D488" w14:textId="77777777" w:rsidR="00A827F9" w:rsidRPr="00211AB1" w:rsidRDefault="00A827F9" w:rsidP="00A827F9">
      <w:pPr>
        <w:jc w:val="center"/>
        <w:rPr>
          <w:b/>
          <w:sz w:val="24"/>
          <w:szCs w:val="24"/>
          <w:u w:val="single"/>
        </w:rPr>
      </w:pPr>
    </w:p>
    <w:p w14:paraId="2E93155D" w14:textId="77777777" w:rsidR="00A827F9" w:rsidRPr="00211AB1" w:rsidRDefault="00A827F9" w:rsidP="00A827F9">
      <w:pPr>
        <w:jc w:val="center"/>
        <w:rPr>
          <w:b/>
          <w:sz w:val="24"/>
          <w:szCs w:val="24"/>
          <w:u w:val="single"/>
        </w:rPr>
      </w:pPr>
    </w:p>
    <w:p w14:paraId="5BA74DDA" w14:textId="77777777" w:rsidR="00A827F9" w:rsidRPr="00211AB1" w:rsidRDefault="00A827F9" w:rsidP="00A827F9">
      <w:pPr>
        <w:jc w:val="center"/>
        <w:rPr>
          <w:b/>
          <w:sz w:val="24"/>
          <w:szCs w:val="24"/>
          <w:u w:val="single"/>
        </w:rPr>
      </w:pPr>
    </w:p>
    <w:p w14:paraId="3C627F75" w14:textId="77777777" w:rsidR="00A827F9" w:rsidRPr="00211AB1" w:rsidRDefault="00A827F9" w:rsidP="00A827F9">
      <w:pPr>
        <w:jc w:val="center"/>
        <w:rPr>
          <w:b/>
          <w:sz w:val="24"/>
          <w:szCs w:val="24"/>
          <w:u w:val="single"/>
        </w:rPr>
      </w:pPr>
    </w:p>
    <w:p w14:paraId="29C08E7C" w14:textId="77777777" w:rsidR="00A827F9" w:rsidRPr="00211AB1" w:rsidRDefault="00A827F9" w:rsidP="00A827F9">
      <w:pPr>
        <w:jc w:val="center"/>
        <w:rPr>
          <w:b/>
          <w:sz w:val="24"/>
          <w:szCs w:val="24"/>
          <w:u w:val="single"/>
        </w:rPr>
      </w:pPr>
    </w:p>
    <w:p w14:paraId="5B2702DD" w14:textId="77777777" w:rsidR="00A827F9" w:rsidRPr="00211AB1" w:rsidRDefault="00A827F9" w:rsidP="00A827F9">
      <w:pPr>
        <w:jc w:val="center"/>
        <w:rPr>
          <w:b/>
          <w:sz w:val="24"/>
          <w:szCs w:val="24"/>
          <w:u w:val="single"/>
        </w:rPr>
      </w:pPr>
    </w:p>
    <w:p w14:paraId="6A4C59AA" w14:textId="77777777" w:rsidR="00FF1651" w:rsidRDefault="00FF1651" w:rsidP="00A827F9">
      <w:pPr>
        <w:jc w:val="center"/>
        <w:rPr>
          <w:b/>
          <w:sz w:val="32"/>
          <w:szCs w:val="32"/>
          <w:u w:val="single"/>
        </w:rPr>
      </w:pPr>
    </w:p>
    <w:p w14:paraId="65812ACD" w14:textId="77777777" w:rsidR="00FF1651" w:rsidRDefault="00FF1651" w:rsidP="00A827F9">
      <w:pPr>
        <w:jc w:val="center"/>
        <w:rPr>
          <w:b/>
          <w:sz w:val="32"/>
          <w:szCs w:val="32"/>
          <w:u w:val="single"/>
        </w:rPr>
      </w:pPr>
    </w:p>
    <w:p w14:paraId="580FFB32" w14:textId="77777777" w:rsidR="00FF1651" w:rsidRDefault="00FF1651" w:rsidP="00A827F9">
      <w:pPr>
        <w:jc w:val="center"/>
        <w:rPr>
          <w:b/>
          <w:sz w:val="32"/>
          <w:szCs w:val="32"/>
          <w:u w:val="single"/>
        </w:rPr>
      </w:pPr>
    </w:p>
    <w:p w14:paraId="2EDFE611" w14:textId="77777777" w:rsidR="00FF1651" w:rsidRDefault="00FF1651" w:rsidP="00A827F9">
      <w:pPr>
        <w:jc w:val="center"/>
        <w:rPr>
          <w:b/>
          <w:sz w:val="32"/>
          <w:szCs w:val="32"/>
          <w:u w:val="single"/>
        </w:rPr>
      </w:pPr>
    </w:p>
    <w:p w14:paraId="6CFB93C7" w14:textId="77777777" w:rsidR="00FF1651" w:rsidRDefault="00FF1651" w:rsidP="00A827F9">
      <w:pPr>
        <w:jc w:val="center"/>
        <w:rPr>
          <w:b/>
          <w:sz w:val="32"/>
          <w:szCs w:val="32"/>
          <w:u w:val="single"/>
        </w:rPr>
      </w:pPr>
    </w:p>
    <w:p w14:paraId="02A5ADA2" w14:textId="5E89F151" w:rsidR="00A827F9" w:rsidRPr="00DF050A" w:rsidRDefault="00A827F9" w:rsidP="00A827F9">
      <w:pPr>
        <w:jc w:val="center"/>
        <w:rPr>
          <w:b/>
          <w:sz w:val="32"/>
          <w:szCs w:val="32"/>
          <w:u w:val="single"/>
        </w:rPr>
      </w:pPr>
      <w:r w:rsidRPr="00DF050A">
        <w:rPr>
          <w:b/>
          <w:sz w:val="32"/>
          <w:szCs w:val="32"/>
          <w:u w:val="single"/>
        </w:rPr>
        <w:lastRenderedPageBreak/>
        <w:t>Frequently Asked Questions (FAQ)</w:t>
      </w:r>
    </w:p>
    <w:p w14:paraId="2902CF0F" w14:textId="77777777" w:rsidR="00A827F9" w:rsidRPr="00211AB1" w:rsidRDefault="00A827F9" w:rsidP="00A827F9">
      <w:pPr>
        <w:jc w:val="center"/>
        <w:rPr>
          <w:b/>
          <w:sz w:val="24"/>
          <w:szCs w:val="24"/>
          <w:u w:val="single"/>
        </w:rPr>
      </w:pPr>
    </w:p>
    <w:p w14:paraId="6BCE368F" w14:textId="77777777" w:rsidR="00A827F9" w:rsidRPr="00DF050A" w:rsidRDefault="00A827F9" w:rsidP="00A827F9">
      <w:pPr>
        <w:pStyle w:val="ListParagraph"/>
        <w:numPr>
          <w:ilvl w:val="0"/>
          <w:numId w:val="5"/>
        </w:numPr>
        <w:rPr>
          <w:sz w:val="24"/>
          <w:szCs w:val="24"/>
          <w:u w:val="single"/>
        </w:rPr>
      </w:pPr>
      <w:r w:rsidRPr="00DF050A">
        <w:rPr>
          <w:sz w:val="24"/>
          <w:szCs w:val="24"/>
          <w:u w:val="single"/>
        </w:rPr>
        <w:t xml:space="preserve">How do I submit a safeguarding referral? </w:t>
      </w:r>
    </w:p>
    <w:p w14:paraId="6110010F" w14:textId="44CA0DDE" w:rsidR="00A827F9" w:rsidRDefault="00A827F9" w:rsidP="00A827F9">
      <w:pPr>
        <w:rPr>
          <w:sz w:val="24"/>
          <w:szCs w:val="24"/>
        </w:rPr>
      </w:pPr>
      <w:r w:rsidRPr="00211AB1">
        <w:rPr>
          <w:sz w:val="24"/>
          <w:szCs w:val="24"/>
        </w:rPr>
        <w:t xml:space="preserve">Follow this link </w:t>
      </w:r>
      <w:hyperlink r:id="rId8" w:history="1">
        <w:r w:rsidRPr="00211AB1">
          <w:rPr>
            <w:rStyle w:val="Hyperlink"/>
            <w:sz w:val="24"/>
            <w:szCs w:val="24"/>
          </w:rPr>
          <w:t>Safer Bradford - Adults</w:t>
        </w:r>
      </w:hyperlink>
      <w:r w:rsidRPr="00211AB1">
        <w:rPr>
          <w:rStyle w:val="Hyperlink"/>
          <w:sz w:val="24"/>
          <w:szCs w:val="24"/>
          <w:u w:val="none"/>
        </w:rPr>
        <w:t xml:space="preserve"> </w:t>
      </w:r>
      <w:r w:rsidRPr="00211AB1">
        <w:rPr>
          <w:rStyle w:val="Hyperlink"/>
          <w:color w:val="auto"/>
          <w:sz w:val="24"/>
          <w:szCs w:val="24"/>
          <w:u w:val="none"/>
        </w:rPr>
        <w:t xml:space="preserve">and press ‘report a concern’. Select whether you are reporting a concern about an adult or an organisation. This website has lots of other useful resources such as the </w:t>
      </w:r>
      <w:r w:rsidRPr="00211AB1">
        <w:rPr>
          <w:sz w:val="24"/>
          <w:szCs w:val="24"/>
        </w:rPr>
        <w:t xml:space="preserve">Joint Multi Agency Safeguarding Policy and Procedures. You can make a referral to Bradford Council commissioning team if you are concerned about a care provider or care home’s quality of care that they are providing vulnerable adults.  </w:t>
      </w:r>
    </w:p>
    <w:p w14:paraId="1682D6BE" w14:textId="77777777" w:rsidR="0022605B" w:rsidRPr="00211AB1" w:rsidRDefault="0022605B" w:rsidP="00A827F9">
      <w:pPr>
        <w:rPr>
          <w:sz w:val="24"/>
          <w:szCs w:val="24"/>
        </w:rPr>
      </w:pPr>
    </w:p>
    <w:p w14:paraId="572AE232" w14:textId="77777777" w:rsidR="00A827F9" w:rsidRPr="00DF050A" w:rsidRDefault="00A827F9" w:rsidP="00A827F9">
      <w:pPr>
        <w:pStyle w:val="ListParagraph"/>
        <w:numPr>
          <w:ilvl w:val="0"/>
          <w:numId w:val="5"/>
        </w:numPr>
        <w:rPr>
          <w:sz w:val="24"/>
          <w:szCs w:val="24"/>
          <w:u w:val="single"/>
        </w:rPr>
      </w:pPr>
      <w:r w:rsidRPr="00DF050A">
        <w:rPr>
          <w:sz w:val="24"/>
          <w:szCs w:val="24"/>
          <w:u w:val="single"/>
        </w:rPr>
        <w:t xml:space="preserve">I’m having difficulty making a referral using the online form, what should I do? </w:t>
      </w:r>
    </w:p>
    <w:p w14:paraId="23347DFE" w14:textId="77777777" w:rsidR="00A827F9" w:rsidRDefault="00A827F9" w:rsidP="00A827F9">
      <w:pPr>
        <w:rPr>
          <w:sz w:val="24"/>
          <w:szCs w:val="24"/>
        </w:rPr>
      </w:pPr>
      <w:r w:rsidRPr="00211AB1">
        <w:rPr>
          <w:sz w:val="24"/>
          <w:szCs w:val="24"/>
        </w:rPr>
        <w:t xml:space="preserve">Please contact one of business support officers either by telephone 01274 431077 or by email </w:t>
      </w:r>
      <w:hyperlink r:id="rId9" w:history="1">
        <w:r w:rsidRPr="00211AB1">
          <w:rPr>
            <w:rStyle w:val="Hyperlink"/>
            <w:sz w:val="24"/>
            <w:szCs w:val="24"/>
          </w:rPr>
          <w:t>safeguarding.adults@bradford.gov.uk</w:t>
        </w:r>
      </w:hyperlink>
      <w:r w:rsidRPr="00211AB1">
        <w:rPr>
          <w:sz w:val="24"/>
          <w:szCs w:val="24"/>
        </w:rPr>
        <w:t xml:space="preserve"> they will be happy to provide some guidance or submit a concern on your behalf. </w:t>
      </w:r>
    </w:p>
    <w:p w14:paraId="2FD24D58" w14:textId="77777777" w:rsidR="00A827F9" w:rsidRDefault="00A827F9" w:rsidP="00A827F9">
      <w:pPr>
        <w:rPr>
          <w:sz w:val="24"/>
          <w:szCs w:val="24"/>
        </w:rPr>
      </w:pPr>
    </w:p>
    <w:p w14:paraId="31EDFB2B" w14:textId="77777777" w:rsidR="00A827F9" w:rsidRPr="005A5A40" w:rsidRDefault="00A827F9" w:rsidP="00A827F9">
      <w:pPr>
        <w:pStyle w:val="ListParagraph"/>
        <w:numPr>
          <w:ilvl w:val="0"/>
          <w:numId w:val="5"/>
        </w:numPr>
        <w:rPr>
          <w:sz w:val="24"/>
          <w:szCs w:val="24"/>
          <w:u w:val="single"/>
        </w:rPr>
      </w:pPr>
      <w:r w:rsidRPr="005A5A40">
        <w:rPr>
          <w:sz w:val="24"/>
          <w:szCs w:val="24"/>
          <w:u w:val="single"/>
        </w:rPr>
        <w:t xml:space="preserve">The online for has timed out, what’s happened? </w:t>
      </w:r>
    </w:p>
    <w:p w14:paraId="11C95E11" w14:textId="77777777" w:rsidR="00A827F9" w:rsidRPr="005A5A40" w:rsidRDefault="00A827F9" w:rsidP="00A827F9">
      <w:pPr>
        <w:rPr>
          <w:sz w:val="24"/>
          <w:szCs w:val="24"/>
        </w:rPr>
      </w:pPr>
      <w:r w:rsidRPr="005A5A40">
        <w:rPr>
          <w:sz w:val="24"/>
          <w:szCs w:val="24"/>
        </w:rPr>
        <w:t xml:space="preserve">We are aware that the form times out after 45 minutes, we are working with developers to resolve this issue, sorry for the inconvenience. In the meantime, we would suggest using this guide and Microsoft Word to write down information before copying it to the referral. </w:t>
      </w:r>
    </w:p>
    <w:p w14:paraId="752A638D" w14:textId="77777777" w:rsidR="00A827F9" w:rsidRPr="00211AB1" w:rsidRDefault="00A827F9" w:rsidP="00A827F9">
      <w:pPr>
        <w:rPr>
          <w:sz w:val="24"/>
          <w:szCs w:val="24"/>
        </w:rPr>
      </w:pPr>
    </w:p>
    <w:p w14:paraId="763A0CF5" w14:textId="77777777" w:rsidR="00A827F9" w:rsidRDefault="00A827F9" w:rsidP="00A827F9">
      <w:pPr>
        <w:pStyle w:val="ListParagraph"/>
        <w:numPr>
          <w:ilvl w:val="0"/>
          <w:numId w:val="5"/>
        </w:numPr>
        <w:rPr>
          <w:sz w:val="24"/>
          <w:szCs w:val="24"/>
          <w:u w:val="single"/>
        </w:rPr>
      </w:pPr>
      <w:r w:rsidRPr="00DF050A">
        <w:rPr>
          <w:sz w:val="24"/>
          <w:szCs w:val="24"/>
          <w:u w:val="single"/>
        </w:rPr>
        <w:lastRenderedPageBreak/>
        <w:t xml:space="preserve">I feel that a person requires social care advice, information and/or support with things like housing issues, information about community services, arranging care provision or an increase in care provision, what should I do? </w:t>
      </w:r>
    </w:p>
    <w:p w14:paraId="2C101335" w14:textId="77777777" w:rsidR="00A827F9" w:rsidRPr="00DF050A" w:rsidRDefault="00A827F9" w:rsidP="00A827F9">
      <w:pPr>
        <w:pStyle w:val="ListParagraph"/>
        <w:rPr>
          <w:sz w:val="24"/>
          <w:szCs w:val="24"/>
          <w:u w:val="single"/>
        </w:rPr>
      </w:pPr>
    </w:p>
    <w:p w14:paraId="7FBDA9FF" w14:textId="77777777" w:rsidR="00A827F9" w:rsidRPr="00211AB1" w:rsidRDefault="00A827F9" w:rsidP="00A827F9">
      <w:pPr>
        <w:rPr>
          <w:sz w:val="24"/>
          <w:szCs w:val="24"/>
        </w:rPr>
      </w:pPr>
      <w:r w:rsidRPr="00211AB1">
        <w:rPr>
          <w:sz w:val="24"/>
          <w:szCs w:val="24"/>
        </w:rPr>
        <w:t xml:space="preserve">Please contact the Independent Advice Hub on 01274 435400, they would be best placed to provide this information, advice and signposting. </w:t>
      </w:r>
    </w:p>
    <w:p w14:paraId="2A2FA25C" w14:textId="77777777" w:rsidR="00A827F9" w:rsidRPr="00211AB1" w:rsidRDefault="00A827F9" w:rsidP="00A827F9">
      <w:pPr>
        <w:rPr>
          <w:sz w:val="24"/>
          <w:szCs w:val="24"/>
        </w:rPr>
      </w:pPr>
    </w:p>
    <w:p w14:paraId="00746DAE" w14:textId="77777777" w:rsidR="00A827F9" w:rsidRPr="00DF050A" w:rsidRDefault="00A827F9" w:rsidP="00A827F9">
      <w:pPr>
        <w:pStyle w:val="ListParagraph"/>
        <w:numPr>
          <w:ilvl w:val="0"/>
          <w:numId w:val="5"/>
        </w:numPr>
        <w:rPr>
          <w:sz w:val="24"/>
          <w:szCs w:val="24"/>
          <w:u w:val="single"/>
        </w:rPr>
      </w:pPr>
      <w:r w:rsidRPr="00DF050A">
        <w:rPr>
          <w:sz w:val="24"/>
          <w:szCs w:val="24"/>
          <w:u w:val="single"/>
        </w:rPr>
        <w:t>I’m worried about someone’s mental health, who should I contact?</w:t>
      </w:r>
    </w:p>
    <w:p w14:paraId="0DA05FEA" w14:textId="77777777" w:rsidR="00A827F9" w:rsidRDefault="00A827F9" w:rsidP="00A827F9">
      <w:pPr>
        <w:rPr>
          <w:sz w:val="24"/>
          <w:szCs w:val="24"/>
        </w:rPr>
      </w:pPr>
    </w:p>
    <w:p w14:paraId="5C8C5439" w14:textId="77777777" w:rsidR="00A827F9" w:rsidRPr="00211AB1" w:rsidRDefault="00A827F9" w:rsidP="00A827F9">
      <w:pPr>
        <w:rPr>
          <w:sz w:val="24"/>
          <w:szCs w:val="24"/>
        </w:rPr>
      </w:pPr>
      <w:r w:rsidRPr="00211AB1">
        <w:rPr>
          <w:sz w:val="24"/>
          <w:szCs w:val="24"/>
        </w:rPr>
        <w:t>Please contact Single Point of Access on 01274 256131 o</w:t>
      </w:r>
      <w:r>
        <w:rPr>
          <w:sz w:val="24"/>
          <w:szCs w:val="24"/>
        </w:rPr>
        <w:t>r</w:t>
      </w:r>
      <w:r w:rsidRPr="00211AB1">
        <w:rPr>
          <w:sz w:val="24"/>
          <w:szCs w:val="24"/>
        </w:rPr>
        <w:t xml:space="preserve"> </w:t>
      </w:r>
      <w:r>
        <w:rPr>
          <w:sz w:val="24"/>
          <w:szCs w:val="24"/>
        </w:rPr>
        <w:t xml:space="preserve">raise </w:t>
      </w:r>
      <w:r w:rsidRPr="00211AB1">
        <w:rPr>
          <w:sz w:val="24"/>
          <w:szCs w:val="24"/>
        </w:rPr>
        <w:t xml:space="preserve">with their GP. If they are experiencing a mental health crisis, then please consider contacting 999, attending A&amp;E or contacting First Response on 01274 221181. </w:t>
      </w:r>
    </w:p>
    <w:p w14:paraId="0E87E73D" w14:textId="77777777" w:rsidR="00A827F9" w:rsidRPr="00DF050A" w:rsidRDefault="00A827F9" w:rsidP="00A827F9">
      <w:pPr>
        <w:rPr>
          <w:sz w:val="24"/>
          <w:szCs w:val="24"/>
          <w:u w:val="single"/>
        </w:rPr>
      </w:pPr>
    </w:p>
    <w:p w14:paraId="0EBEC6C3" w14:textId="77777777" w:rsidR="00A827F9" w:rsidRDefault="00A827F9" w:rsidP="00A827F9">
      <w:pPr>
        <w:pStyle w:val="ListParagraph"/>
        <w:numPr>
          <w:ilvl w:val="0"/>
          <w:numId w:val="5"/>
        </w:numPr>
        <w:rPr>
          <w:sz w:val="24"/>
          <w:szCs w:val="24"/>
          <w:u w:val="single"/>
        </w:rPr>
      </w:pPr>
      <w:r w:rsidRPr="00DF050A">
        <w:rPr>
          <w:sz w:val="24"/>
          <w:szCs w:val="24"/>
          <w:u w:val="single"/>
        </w:rPr>
        <w:t>The abuse didn’t occur in Bradford; do I still submit a referral?</w:t>
      </w:r>
    </w:p>
    <w:p w14:paraId="570B75D7" w14:textId="77777777" w:rsidR="00A827F9" w:rsidRPr="00211AB1" w:rsidRDefault="00A827F9" w:rsidP="00A827F9">
      <w:pPr>
        <w:rPr>
          <w:sz w:val="24"/>
          <w:szCs w:val="24"/>
        </w:rPr>
      </w:pPr>
      <w:r w:rsidRPr="00211AB1">
        <w:rPr>
          <w:sz w:val="24"/>
          <w:szCs w:val="24"/>
        </w:rPr>
        <w:t xml:space="preserve">No, </w:t>
      </w:r>
      <w:r>
        <w:rPr>
          <w:sz w:val="24"/>
          <w:szCs w:val="24"/>
        </w:rPr>
        <w:t>you need to submit a safeguarding concern to the</w:t>
      </w:r>
      <w:r w:rsidRPr="00211AB1">
        <w:rPr>
          <w:sz w:val="24"/>
          <w:szCs w:val="24"/>
        </w:rPr>
        <w:t xml:space="preserve"> local authority for the area where the abuse occurred</w:t>
      </w:r>
      <w:r>
        <w:rPr>
          <w:sz w:val="24"/>
          <w:szCs w:val="24"/>
        </w:rPr>
        <w:t>.</w:t>
      </w:r>
    </w:p>
    <w:p w14:paraId="6DB49BEF" w14:textId="77777777" w:rsidR="00A827F9" w:rsidRDefault="00A827F9" w:rsidP="00A827F9">
      <w:pPr>
        <w:jc w:val="center"/>
        <w:rPr>
          <w:b/>
          <w:sz w:val="32"/>
          <w:szCs w:val="32"/>
          <w:u w:val="single"/>
        </w:rPr>
      </w:pPr>
    </w:p>
    <w:p w14:paraId="44CF1011" w14:textId="77777777" w:rsidR="00A827F9" w:rsidRDefault="00A827F9" w:rsidP="00A827F9">
      <w:pPr>
        <w:jc w:val="center"/>
        <w:rPr>
          <w:b/>
          <w:sz w:val="32"/>
          <w:szCs w:val="32"/>
          <w:u w:val="single"/>
        </w:rPr>
      </w:pPr>
    </w:p>
    <w:p w14:paraId="56A839E9" w14:textId="77777777" w:rsidR="00A827F9" w:rsidRDefault="00A827F9" w:rsidP="00A827F9">
      <w:pPr>
        <w:jc w:val="center"/>
        <w:rPr>
          <w:b/>
          <w:sz w:val="32"/>
          <w:szCs w:val="32"/>
          <w:u w:val="single"/>
        </w:rPr>
      </w:pPr>
    </w:p>
    <w:p w14:paraId="0EC28267" w14:textId="77777777" w:rsidR="00A827F9" w:rsidRDefault="00A827F9" w:rsidP="00A827F9">
      <w:pPr>
        <w:jc w:val="center"/>
        <w:rPr>
          <w:b/>
          <w:sz w:val="32"/>
          <w:szCs w:val="32"/>
          <w:u w:val="single"/>
        </w:rPr>
      </w:pPr>
    </w:p>
    <w:p w14:paraId="57116C54" w14:textId="77777777" w:rsidR="00A827F9" w:rsidRDefault="00A827F9" w:rsidP="00A827F9">
      <w:pPr>
        <w:jc w:val="center"/>
        <w:rPr>
          <w:b/>
          <w:sz w:val="32"/>
          <w:szCs w:val="32"/>
          <w:u w:val="single"/>
        </w:rPr>
      </w:pPr>
    </w:p>
    <w:p w14:paraId="5275B439" w14:textId="77777777" w:rsidR="00A827F9" w:rsidRDefault="00A827F9" w:rsidP="00A827F9">
      <w:pPr>
        <w:jc w:val="center"/>
        <w:rPr>
          <w:b/>
          <w:sz w:val="32"/>
          <w:szCs w:val="32"/>
          <w:u w:val="single"/>
        </w:rPr>
      </w:pPr>
    </w:p>
    <w:p w14:paraId="088FC328" w14:textId="77777777" w:rsidR="00A827F9" w:rsidRDefault="00A827F9" w:rsidP="00A827F9">
      <w:pPr>
        <w:jc w:val="center"/>
        <w:rPr>
          <w:b/>
          <w:sz w:val="32"/>
          <w:szCs w:val="32"/>
          <w:u w:val="single"/>
        </w:rPr>
      </w:pPr>
    </w:p>
    <w:p w14:paraId="0E3E7DD9" w14:textId="77777777" w:rsidR="00A827F9" w:rsidRDefault="00A827F9" w:rsidP="00A827F9">
      <w:pPr>
        <w:jc w:val="center"/>
        <w:rPr>
          <w:b/>
          <w:sz w:val="32"/>
          <w:szCs w:val="32"/>
          <w:u w:val="single"/>
        </w:rPr>
      </w:pPr>
    </w:p>
    <w:p w14:paraId="0E6E96AC" w14:textId="77777777" w:rsidR="00A827F9" w:rsidRDefault="00A827F9" w:rsidP="00A827F9">
      <w:pPr>
        <w:jc w:val="center"/>
        <w:rPr>
          <w:b/>
          <w:sz w:val="32"/>
          <w:szCs w:val="32"/>
          <w:u w:val="single"/>
        </w:rPr>
      </w:pPr>
    </w:p>
    <w:p w14:paraId="4396F7BC" w14:textId="77777777" w:rsidR="00A827F9" w:rsidRDefault="00A827F9" w:rsidP="00A827F9">
      <w:pPr>
        <w:jc w:val="center"/>
        <w:rPr>
          <w:b/>
          <w:sz w:val="32"/>
          <w:szCs w:val="32"/>
          <w:u w:val="single"/>
        </w:rPr>
      </w:pPr>
    </w:p>
    <w:p w14:paraId="11AACA6E" w14:textId="77777777" w:rsidR="00A827F9" w:rsidRDefault="00A827F9" w:rsidP="00A827F9">
      <w:pPr>
        <w:jc w:val="center"/>
        <w:rPr>
          <w:b/>
          <w:sz w:val="32"/>
          <w:szCs w:val="32"/>
          <w:u w:val="single"/>
        </w:rPr>
      </w:pPr>
    </w:p>
    <w:p w14:paraId="60249D59" w14:textId="77777777" w:rsidR="00A827F9" w:rsidRDefault="00A827F9" w:rsidP="00A827F9">
      <w:pPr>
        <w:jc w:val="center"/>
        <w:rPr>
          <w:b/>
          <w:sz w:val="32"/>
          <w:szCs w:val="32"/>
          <w:u w:val="single"/>
        </w:rPr>
      </w:pPr>
    </w:p>
    <w:p w14:paraId="77B552CB" w14:textId="77777777" w:rsidR="00A827F9" w:rsidRDefault="00A827F9" w:rsidP="00A827F9">
      <w:pPr>
        <w:jc w:val="center"/>
        <w:rPr>
          <w:b/>
          <w:sz w:val="32"/>
          <w:szCs w:val="32"/>
          <w:u w:val="single"/>
        </w:rPr>
      </w:pPr>
    </w:p>
    <w:p w14:paraId="0236326E" w14:textId="77777777" w:rsidR="00A827F9" w:rsidRDefault="00A827F9" w:rsidP="00A827F9">
      <w:pPr>
        <w:jc w:val="center"/>
        <w:rPr>
          <w:b/>
          <w:sz w:val="32"/>
          <w:szCs w:val="32"/>
          <w:u w:val="single"/>
        </w:rPr>
      </w:pPr>
    </w:p>
    <w:p w14:paraId="74396306" w14:textId="77777777" w:rsidR="00A827F9" w:rsidRDefault="00A827F9" w:rsidP="00A827F9">
      <w:pPr>
        <w:jc w:val="center"/>
        <w:rPr>
          <w:b/>
          <w:sz w:val="32"/>
          <w:szCs w:val="32"/>
          <w:u w:val="single"/>
        </w:rPr>
      </w:pPr>
    </w:p>
    <w:p w14:paraId="5898DECF" w14:textId="77777777" w:rsidR="00A827F9" w:rsidRDefault="00A827F9" w:rsidP="00A827F9">
      <w:pPr>
        <w:jc w:val="center"/>
        <w:rPr>
          <w:b/>
          <w:sz w:val="32"/>
          <w:szCs w:val="32"/>
          <w:u w:val="single"/>
        </w:rPr>
      </w:pPr>
    </w:p>
    <w:p w14:paraId="4E12D874" w14:textId="77777777" w:rsidR="00FF1651" w:rsidRDefault="00FF1651" w:rsidP="00A827F9">
      <w:pPr>
        <w:jc w:val="center"/>
        <w:rPr>
          <w:b/>
          <w:sz w:val="32"/>
          <w:szCs w:val="32"/>
          <w:u w:val="single"/>
        </w:rPr>
      </w:pPr>
    </w:p>
    <w:p w14:paraId="50E2CDF7" w14:textId="77777777" w:rsidR="00FF1651" w:rsidRDefault="00FF1651" w:rsidP="00A827F9">
      <w:pPr>
        <w:jc w:val="center"/>
        <w:rPr>
          <w:b/>
          <w:sz w:val="32"/>
          <w:szCs w:val="32"/>
          <w:u w:val="single"/>
        </w:rPr>
      </w:pPr>
    </w:p>
    <w:p w14:paraId="4BFAF3DF" w14:textId="77777777" w:rsidR="00FF1651" w:rsidRDefault="00FF1651" w:rsidP="00A827F9">
      <w:pPr>
        <w:jc w:val="center"/>
        <w:rPr>
          <w:b/>
          <w:sz w:val="32"/>
          <w:szCs w:val="32"/>
          <w:u w:val="single"/>
        </w:rPr>
      </w:pPr>
    </w:p>
    <w:p w14:paraId="13B4D9AC" w14:textId="77777777" w:rsidR="00FF1651" w:rsidRDefault="00FF1651" w:rsidP="00A827F9">
      <w:pPr>
        <w:jc w:val="center"/>
        <w:rPr>
          <w:b/>
          <w:sz w:val="32"/>
          <w:szCs w:val="32"/>
          <w:u w:val="single"/>
        </w:rPr>
      </w:pPr>
    </w:p>
    <w:p w14:paraId="13467A2E" w14:textId="77777777" w:rsidR="00FF1651" w:rsidRDefault="00FF1651" w:rsidP="00A827F9">
      <w:pPr>
        <w:jc w:val="center"/>
        <w:rPr>
          <w:b/>
          <w:sz w:val="32"/>
          <w:szCs w:val="32"/>
          <w:u w:val="single"/>
        </w:rPr>
      </w:pPr>
    </w:p>
    <w:p w14:paraId="09F64771" w14:textId="77777777" w:rsidR="00FF1651" w:rsidRDefault="00FF1651" w:rsidP="00A827F9">
      <w:pPr>
        <w:jc w:val="center"/>
        <w:rPr>
          <w:b/>
          <w:sz w:val="32"/>
          <w:szCs w:val="32"/>
          <w:u w:val="single"/>
        </w:rPr>
      </w:pPr>
    </w:p>
    <w:p w14:paraId="7BA87EE4" w14:textId="11C9E8D7" w:rsidR="00A827F9" w:rsidRDefault="00A827F9" w:rsidP="00A827F9">
      <w:pPr>
        <w:jc w:val="center"/>
        <w:rPr>
          <w:b/>
          <w:sz w:val="32"/>
          <w:szCs w:val="32"/>
          <w:u w:val="single"/>
        </w:rPr>
      </w:pPr>
      <w:r w:rsidRPr="00A430E6">
        <w:rPr>
          <w:b/>
          <w:sz w:val="32"/>
          <w:szCs w:val="32"/>
          <w:u w:val="single"/>
        </w:rPr>
        <w:t>Types of Abuse and/or Neglect. GUIDANCE</w:t>
      </w:r>
    </w:p>
    <w:p w14:paraId="0A18ECEA" w14:textId="77777777" w:rsidR="00A827F9" w:rsidRDefault="00A827F9" w:rsidP="00A827F9">
      <w:pPr>
        <w:rPr>
          <w:b/>
          <w:color w:val="FF0000"/>
          <w:sz w:val="24"/>
          <w:szCs w:val="24"/>
        </w:rPr>
      </w:pPr>
      <w:r>
        <w:rPr>
          <w:b/>
          <w:color w:val="FF0000"/>
          <w:sz w:val="24"/>
          <w:szCs w:val="24"/>
        </w:rPr>
        <w:t xml:space="preserve"> Common types of abuse/neglect where some guidance is required on what information needs to be included when submitting a safeguarding concern. This is not an exhaustive list of all the types of abuse or neglect.</w:t>
      </w:r>
    </w:p>
    <w:p w14:paraId="794578B0" w14:textId="77777777" w:rsidR="00A827F9" w:rsidRPr="00940F10" w:rsidRDefault="00A827F9" w:rsidP="00A827F9">
      <w:pPr>
        <w:rPr>
          <w:b/>
          <w:color w:val="FF0000"/>
          <w:sz w:val="24"/>
          <w:szCs w:val="24"/>
        </w:rPr>
      </w:pPr>
      <w:r w:rsidRPr="00940F10">
        <w:rPr>
          <w:b/>
          <w:color w:val="FF0000"/>
          <w:sz w:val="24"/>
          <w:szCs w:val="24"/>
        </w:rPr>
        <w:t xml:space="preserve">Health related guidance on medication errors, falls and pressure ulcers can be found here: </w:t>
      </w:r>
    </w:p>
    <w:p w14:paraId="7933F42A" w14:textId="77777777" w:rsidR="00A827F9" w:rsidRPr="00940F10" w:rsidRDefault="00965A24" w:rsidP="00A827F9">
      <w:pPr>
        <w:rPr>
          <w:color w:val="FF0000"/>
          <w:sz w:val="24"/>
          <w:szCs w:val="24"/>
        </w:rPr>
      </w:pPr>
      <w:hyperlink r:id="rId10" w:anchor="P" w:history="1">
        <w:r w:rsidR="00A827F9">
          <w:rPr>
            <w:rStyle w:val="Hyperlink"/>
          </w:rPr>
          <w:t>Safer Bradford - Resources</w:t>
        </w:r>
      </w:hyperlink>
    </w:p>
    <w:p w14:paraId="6022C8C0" w14:textId="77777777" w:rsidR="00A827F9" w:rsidRPr="00A430E6" w:rsidRDefault="00A827F9" w:rsidP="00A827F9">
      <w:pPr>
        <w:rPr>
          <w:rFonts w:cstheme="minorHAnsi"/>
          <w:b/>
          <w:sz w:val="24"/>
          <w:szCs w:val="24"/>
          <w:u w:val="single"/>
        </w:rPr>
      </w:pPr>
      <w:r>
        <w:rPr>
          <w:rFonts w:cstheme="minorHAnsi"/>
          <w:b/>
          <w:sz w:val="24"/>
          <w:szCs w:val="24"/>
          <w:u w:val="single"/>
        </w:rPr>
        <w:t xml:space="preserve">Physical abuse between service users </w:t>
      </w:r>
    </w:p>
    <w:p w14:paraId="317C4D36" w14:textId="77777777" w:rsidR="00A827F9" w:rsidRPr="00A430E6" w:rsidRDefault="00A827F9" w:rsidP="00A827F9">
      <w:pPr>
        <w:rPr>
          <w:rFonts w:cstheme="minorHAnsi"/>
          <w:sz w:val="24"/>
          <w:szCs w:val="24"/>
        </w:rPr>
      </w:pPr>
      <w:r w:rsidRPr="00A430E6">
        <w:rPr>
          <w:rFonts w:cstheme="minorHAnsi"/>
          <w:sz w:val="24"/>
          <w:szCs w:val="24"/>
        </w:rPr>
        <w:t xml:space="preserve">Examples of physical abuse as assault, hitting, slapping, punching, kicking, hair – pulling, biting, pushing. It can be intentional or unintentional. </w:t>
      </w:r>
    </w:p>
    <w:p w14:paraId="08AAD3D5" w14:textId="680EAC6D" w:rsidR="00A827F9" w:rsidRPr="00A430E6" w:rsidRDefault="00A827F9" w:rsidP="00A827F9">
      <w:pPr>
        <w:pStyle w:val="ListParagraph"/>
        <w:numPr>
          <w:ilvl w:val="0"/>
          <w:numId w:val="2"/>
        </w:numPr>
        <w:rPr>
          <w:rFonts w:cstheme="minorHAnsi"/>
          <w:sz w:val="24"/>
          <w:szCs w:val="24"/>
        </w:rPr>
      </w:pPr>
      <w:r w:rsidRPr="00A430E6">
        <w:rPr>
          <w:rFonts w:cstheme="minorHAnsi"/>
          <w:sz w:val="24"/>
          <w:szCs w:val="24"/>
        </w:rPr>
        <w:t xml:space="preserve">Details need to be given about </w:t>
      </w:r>
      <w:r w:rsidRPr="007E714B">
        <w:rPr>
          <w:rFonts w:cstheme="minorHAnsi"/>
          <w:sz w:val="24"/>
          <w:szCs w:val="24"/>
        </w:rPr>
        <w:t>their</w:t>
      </w:r>
      <w:r w:rsidR="002049B0">
        <w:rPr>
          <w:rFonts w:cstheme="minorHAnsi"/>
          <w:sz w:val="24"/>
          <w:szCs w:val="24"/>
        </w:rPr>
        <w:t xml:space="preserve"> </w:t>
      </w:r>
      <w:r w:rsidRPr="007E714B">
        <w:rPr>
          <w:rFonts w:cstheme="minorHAnsi"/>
          <w:sz w:val="24"/>
          <w:szCs w:val="24"/>
        </w:rPr>
        <w:t xml:space="preserve">relationship, if </w:t>
      </w:r>
      <w:r w:rsidRPr="00A430E6">
        <w:rPr>
          <w:rFonts w:cstheme="minorHAnsi"/>
          <w:sz w:val="24"/>
          <w:szCs w:val="24"/>
        </w:rPr>
        <w:t xml:space="preserve">they normally get on well, or any possible intentions of targeting one service user to another. How long has this been happening? </w:t>
      </w:r>
    </w:p>
    <w:p w14:paraId="1C8D433C" w14:textId="77777777" w:rsidR="00A827F9" w:rsidRPr="00A430E6" w:rsidRDefault="00A827F9" w:rsidP="00A827F9">
      <w:pPr>
        <w:pStyle w:val="ListParagraph"/>
        <w:numPr>
          <w:ilvl w:val="0"/>
          <w:numId w:val="2"/>
        </w:numPr>
        <w:rPr>
          <w:rFonts w:cstheme="minorHAnsi"/>
          <w:sz w:val="24"/>
          <w:szCs w:val="24"/>
        </w:rPr>
      </w:pPr>
      <w:r w:rsidRPr="00A430E6">
        <w:rPr>
          <w:rFonts w:cstheme="minorHAnsi"/>
          <w:sz w:val="24"/>
          <w:szCs w:val="24"/>
        </w:rPr>
        <w:t xml:space="preserve">Do the police need to be contacted? </w:t>
      </w:r>
    </w:p>
    <w:p w14:paraId="725918C1" w14:textId="77777777" w:rsidR="00A827F9" w:rsidRPr="00A430E6" w:rsidRDefault="00A827F9" w:rsidP="00A827F9">
      <w:pPr>
        <w:pStyle w:val="ListParagraph"/>
        <w:numPr>
          <w:ilvl w:val="0"/>
          <w:numId w:val="2"/>
        </w:numPr>
        <w:rPr>
          <w:rFonts w:cstheme="minorHAnsi"/>
          <w:sz w:val="24"/>
          <w:szCs w:val="24"/>
        </w:rPr>
      </w:pPr>
      <w:r w:rsidRPr="00A430E6">
        <w:rPr>
          <w:rFonts w:cstheme="minorHAnsi"/>
          <w:sz w:val="24"/>
          <w:szCs w:val="24"/>
        </w:rPr>
        <w:t>What actions / support has been provided to mitigate the risk? See below</w:t>
      </w:r>
      <w:r>
        <w:rPr>
          <w:rFonts w:cstheme="minorHAnsi"/>
          <w:sz w:val="24"/>
          <w:szCs w:val="24"/>
        </w:rPr>
        <w:t>:</w:t>
      </w:r>
    </w:p>
    <w:p w14:paraId="5F179AA6" w14:textId="77777777" w:rsidR="00A827F9" w:rsidRPr="00A430E6" w:rsidRDefault="00A827F9" w:rsidP="00A827F9">
      <w:pPr>
        <w:pStyle w:val="ListParagraph"/>
        <w:rPr>
          <w:rFonts w:cstheme="minorHAnsi"/>
          <w:sz w:val="24"/>
          <w:szCs w:val="24"/>
        </w:rPr>
      </w:pPr>
    </w:p>
    <w:p w14:paraId="2794B9EF" w14:textId="77777777" w:rsidR="00A827F9" w:rsidRPr="00A430E6" w:rsidRDefault="00A827F9" w:rsidP="00A827F9">
      <w:pPr>
        <w:pStyle w:val="ListParagraph"/>
        <w:numPr>
          <w:ilvl w:val="0"/>
          <w:numId w:val="3"/>
        </w:numPr>
        <w:rPr>
          <w:rFonts w:cstheme="minorHAnsi"/>
          <w:sz w:val="24"/>
          <w:szCs w:val="24"/>
        </w:rPr>
      </w:pPr>
      <w:r w:rsidRPr="00A430E6">
        <w:rPr>
          <w:rFonts w:cstheme="minorHAnsi"/>
          <w:sz w:val="24"/>
          <w:szCs w:val="24"/>
        </w:rPr>
        <w:t xml:space="preserve">Physical health checks/referrals: GP contacted, urine tests, check for signs of infection, pain causing change in behaviour.  Checked for injuries – is there any redness, bruising, pain, is medical attention needed? </w:t>
      </w:r>
    </w:p>
    <w:p w14:paraId="0FADC152" w14:textId="77777777" w:rsidR="00A827F9" w:rsidRPr="00A430E6" w:rsidRDefault="00A827F9" w:rsidP="00A827F9">
      <w:pPr>
        <w:pStyle w:val="ListParagraph"/>
        <w:numPr>
          <w:ilvl w:val="0"/>
          <w:numId w:val="3"/>
        </w:numPr>
        <w:rPr>
          <w:rFonts w:cstheme="minorHAnsi"/>
          <w:sz w:val="24"/>
          <w:szCs w:val="24"/>
        </w:rPr>
      </w:pPr>
      <w:r w:rsidRPr="00A430E6">
        <w:rPr>
          <w:rFonts w:cstheme="minorHAnsi"/>
          <w:sz w:val="24"/>
          <w:szCs w:val="24"/>
        </w:rPr>
        <w:lastRenderedPageBreak/>
        <w:t xml:space="preserve">Mental health checks/referrals: medication reviews, PRN medication, mental health team referrals, care home liaison, GP. Check for impact – how does the person feel after the incident, do they recall it, are they anxious or upset? </w:t>
      </w:r>
    </w:p>
    <w:p w14:paraId="17DE22CF" w14:textId="77777777" w:rsidR="00A827F9" w:rsidRPr="00A430E6" w:rsidRDefault="00A827F9" w:rsidP="00A827F9">
      <w:pPr>
        <w:pStyle w:val="ListParagraph"/>
        <w:numPr>
          <w:ilvl w:val="0"/>
          <w:numId w:val="3"/>
        </w:numPr>
        <w:rPr>
          <w:rFonts w:cstheme="minorHAnsi"/>
          <w:sz w:val="24"/>
          <w:szCs w:val="24"/>
        </w:rPr>
      </w:pPr>
      <w:r w:rsidRPr="00A430E6">
        <w:rPr>
          <w:rFonts w:cstheme="minorHAnsi"/>
          <w:sz w:val="24"/>
          <w:szCs w:val="24"/>
        </w:rPr>
        <w:t xml:space="preserve">Update risk assessments, positive behaviour support plans and care plans (specify what changes have been made). </w:t>
      </w:r>
    </w:p>
    <w:p w14:paraId="3FEA25A2" w14:textId="1EEA47C5" w:rsidR="00A827F9" w:rsidRPr="00A430E6" w:rsidRDefault="00A827F9" w:rsidP="00A827F9">
      <w:pPr>
        <w:pStyle w:val="ListParagraph"/>
        <w:numPr>
          <w:ilvl w:val="0"/>
          <w:numId w:val="3"/>
        </w:numPr>
        <w:rPr>
          <w:rFonts w:cstheme="minorHAnsi"/>
          <w:sz w:val="24"/>
          <w:szCs w:val="24"/>
        </w:rPr>
      </w:pPr>
      <w:r w:rsidRPr="00A430E6">
        <w:rPr>
          <w:rFonts w:cstheme="minorHAnsi"/>
          <w:sz w:val="24"/>
          <w:szCs w:val="24"/>
        </w:rPr>
        <w:t>Implement or review</w:t>
      </w:r>
      <w:r w:rsidR="002049B0">
        <w:rPr>
          <w:rFonts w:cstheme="minorHAnsi"/>
          <w:sz w:val="24"/>
          <w:szCs w:val="24"/>
        </w:rPr>
        <w:t xml:space="preserve"> </w:t>
      </w:r>
      <w:r>
        <w:rPr>
          <w:rFonts w:cstheme="minorHAnsi"/>
          <w:sz w:val="24"/>
          <w:szCs w:val="24"/>
        </w:rPr>
        <w:t xml:space="preserve">Antecedent-Behaviour-Consequence (ABC) </w:t>
      </w:r>
      <w:r w:rsidRPr="007E714B">
        <w:rPr>
          <w:rFonts w:cstheme="minorHAnsi"/>
          <w:sz w:val="24"/>
          <w:szCs w:val="24"/>
        </w:rPr>
        <w:t>charts.</w:t>
      </w:r>
    </w:p>
    <w:p w14:paraId="14B287CE" w14:textId="77777777" w:rsidR="00A827F9" w:rsidRPr="00A430E6" w:rsidRDefault="00A827F9" w:rsidP="00A827F9">
      <w:pPr>
        <w:pStyle w:val="ListParagraph"/>
        <w:numPr>
          <w:ilvl w:val="0"/>
          <w:numId w:val="3"/>
        </w:numPr>
        <w:rPr>
          <w:rFonts w:cstheme="minorHAnsi"/>
          <w:sz w:val="24"/>
          <w:szCs w:val="24"/>
        </w:rPr>
      </w:pPr>
      <w:r w:rsidRPr="00A430E6">
        <w:rPr>
          <w:rFonts w:cstheme="minorHAnsi"/>
          <w:sz w:val="24"/>
          <w:szCs w:val="24"/>
        </w:rPr>
        <w:t>Review the level of observations. Document specific changes and length of time, i.e. observations increased from hourly to every 30 minutes, permanent change/next 24 hours</w:t>
      </w:r>
      <w:r>
        <w:rPr>
          <w:rFonts w:cstheme="minorHAnsi"/>
          <w:sz w:val="24"/>
          <w:szCs w:val="24"/>
        </w:rPr>
        <w:t>.</w:t>
      </w:r>
    </w:p>
    <w:p w14:paraId="2010960C" w14:textId="77777777" w:rsidR="00A827F9" w:rsidRPr="00A430E6" w:rsidRDefault="00A827F9" w:rsidP="00A827F9">
      <w:pPr>
        <w:pStyle w:val="ListParagraph"/>
        <w:numPr>
          <w:ilvl w:val="0"/>
          <w:numId w:val="3"/>
        </w:numPr>
        <w:rPr>
          <w:rFonts w:cstheme="minorHAnsi"/>
          <w:sz w:val="24"/>
          <w:szCs w:val="24"/>
        </w:rPr>
      </w:pPr>
      <w:r w:rsidRPr="00A430E6">
        <w:rPr>
          <w:rFonts w:cstheme="minorHAnsi"/>
          <w:sz w:val="24"/>
          <w:szCs w:val="24"/>
        </w:rPr>
        <w:t xml:space="preserve">Review staff presence in communal areas. Document specific changes, i.e. staff member to now be present in lounge area. </w:t>
      </w:r>
    </w:p>
    <w:p w14:paraId="37590448" w14:textId="77777777" w:rsidR="00A827F9" w:rsidRPr="00A430E6" w:rsidRDefault="00A827F9" w:rsidP="00A827F9">
      <w:pPr>
        <w:pStyle w:val="ListParagraph"/>
        <w:numPr>
          <w:ilvl w:val="0"/>
          <w:numId w:val="3"/>
        </w:numPr>
        <w:rPr>
          <w:rFonts w:cstheme="minorHAnsi"/>
          <w:sz w:val="24"/>
          <w:szCs w:val="24"/>
        </w:rPr>
      </w:pPr>
      <w:r w:rsidRPr="00A430E6">
        <w:rPr>
          <w:rFonts w:cstheme="minorHAnsi"/>
          <w:sz w:val="24"/>
          <w:szCs w:val="24"/>
        </w:rPr>
        <w:t xml:space="preserve">Contacted family and gained their views. </w:t>
      </w:r>
    </w:p>
    <w:p w14:paraId="6D06014A" w14:textId="77777777" w:rsidR="00A827F9" w:rsidRPr="00A430E6" w:rsidRDefault="00A827F9" w:rsidP="00A827F9">
      <w:pPr>
        <w:pStyle w:val="ListParagraph"/>
        <w:numPr>
          <w:ilvl w:val="0"/>
          <w:numId w:val="3"/>
        </w:numPr>
        <w:rPr>
          <w:rFonts w:cstheme="minorHAnsi"/>
          <w:sz w:val="24"/>
          <w:szCs w:val="24"/>
        </w:rPr>
      </w:pPr>
      <w:r w:rsidRPr="00A430E6">
        <w:rPr>
          <w:rFonts w:cstheme="minorHAnsi"/>
          <w:sz w:val="24"/>
          <w:szCs w:val="24"/>
        </w:rPr>
        <w:t xml:space="preserve">Contacted allocated social worker. </w:t>
      </w:r>
    </w:p>
    <w:p w14:paraId="1A6C6A7F" w14:textId="77777777" w:rsidR="00A827F9" w:rsidRPr="00A430E6" w:rsidRDefault="00A827F9" w:rsidP="00A827F9">
      <w:pPr>
        <w:pStyle w:val="ListParagraph"/>
        <w:numPr>
          <w:ilvl w:val="0"/>
          <w:numId w:val="3"/>
        </w:numPr>
        <w:rPr>
          <w:rFonts w:cstheme="minorHAnsi"/>
          <w:sz w:val="24"/>
          <w:szCs w:val="24"/>
        </w:rPr>
      </w:pPr>
      <w:r w:rsidRPr="00A430E6">
        <w:rPr>
          <w:rFonts w:cstheme="minorHAnsi"/>
          <w:sz w:val="24"/>
          <w:szCs w:val="24"/>
        </w:rPr>
        <w:t>CQC referral.</w:t>
      </w:r>
    </w:p>
    <w:p w14:paraId="4C3E524B" w14:textId="77777777" w:rsidR="00A827F9" w:rsidRPr="00A430E6" w:rsidRDefault="00A827F9" w:rsidP="00A827F9">
      <w:pPr>
        <w:rPr>
          <w:rFonts w:cstheme="minorHAnsi"/>
          <w:i/>
          <w:sz w:val="24"/>
          <w:szCs w:val="24"/>
        </w:rPr>
      </w:pPr>
      <w:r w:rsidRPr="00A430E6">
        <w:rPr>
          <w:rFonts w:cstheme="minorHAnsi"/>
          <w:i/>
          <w:sz w:val="24"/>
          <w:szCs w:val="24"/>
        </w:rPr>
        <w:t>If concern relates to a service user’s specific behaviour, then impact on other service users will need to be considered. For example, if the behaviour has resulted in one or more service users being assaulted then separate concerns need to be put in for each individual service user who has been assaulted and affected by the physical abuse.</w:t>
      </w:r>
    </w:p>
    <w:p w14:paraId="0DE7DE04" w14:textId="77777777" w:rsidR="00A827F9" w:rsidRPr="00A430E6" w:rsidRDefault="00A827F9" w:rsidP="00A827F9">
      <w:pPr>
        <w:rPr>
          <w:rFonts w:cstheme="minorHAnsi"/>
          <w:i/>
          <w:sz w:val="24"/>
          <w:szCs w:val="24"/>
        </w:rPr>
      </w:pPr>
      <w:r w:rsidRPr="00A430E6">
        <w:rPr>
          <w:rFonts w:cstheme="minorHAnsi"/>
          <w:i/>
          <w:sz w:val="24"/>
          <w:szCs w:val="24"/>
        </w:rPr>
        <w:t xml:space="preserve">The person </w:t>
      </w:r>
      <w:r>
        <w:rPr>
          <w:rFonts w:cstheme="minorHAnsi"/>
          <w:i/>
          <w:sz w:val="24"/>
          <w:szCs w:val="24"/>
        </w:rPr>
        <w:t>responsible for the</w:t>
      </w:r>
      <w:r w:rsidRPr="00A430E6">
        <w:rPr>
          <w:rFonts w:cstheme="minorHAnsi"/>
          <w:b/>
          <w:i/>
          <w:sz w:val="24"/>
          <w:szCs w:val="24"/>
        </w:rPr>
        <w:t xml:space="preserve"> </w:t>
      </w:r>
      <w:r w:rsidRPr="00A430E6">
        <w:rPr>
          <w:rFonts w:cstheme="minorHAnsi"/>
          <w:i/>
          <w:sz w:val="24"/>
          <w:szCs w:val="24"/>
        </w:rPr>
        <w:t xml:space="preserve">acts of abuse, will need to be documented as the Person Alleged </w:t>
      </w:r>
      <w:proofErr w:type="gramStart"/>
      <w:r w:rsidRPr="00A430E6">
        <w:rPr>
          <w:rFonts w:cstheme="minorHAnsi"/>
          <w:i/>
          <w:sz w:val="24"/>
          <w:szCs w:val="24"/>
        </w:rPr>
        <w:t>To</w:t>
      </w:r>
      <w:proofErr w:type="gramEnd"/>
      <w:r w:rsidRPr="00A430E6">
        <w:rPr>
          <w:rFonts w:cstheme="minorHAnsi"/>
          <w:i/>
          <w:sz w:val="24"/>
          <w:szCs w:val="24"/>
        </w:rPr>
        <w:t xml:space="preserve"> Have Caused Harm (PATCH) not the Adult at Risk (AaR).</w:t>
      </w:r>
    </w:p>
    <w:p w14:paraId="133CFFF8" w14:textId="77777777" w:rsidR="00A827F9" w:rsidRPr="0019776F" w:rsidRDefault="00A827F9" w:rsidP="00A827F9">
      <w:pPr>
        <w:rPr>
          <w:rFonts w:cstheme="minorHAnsi"/>
          <w:i/>
          <w:sz w:val="24"/>
          <w:szCs w:val="24"/>
        </w:rPr>
      </w:pPr>
      <w:r w:rsidRPr="0019776F">
        <w:rPr>
          <w:rFonts w:cstheme="minorHAnsi"/>
          <w:i/>
          <w:sz w:val="24"/>
          <w:szCs w:val="24"/>
        </w:rPr>
        <w:t xml:space="preserve">Remember if the physical abuse is towards a staff member this would not meet the Section 42 </w:t>
      </w:r>
      <w:r w:rsidRPr="0013381F">
        <w:rPr>
          <w:rFonts w:cstheme="minorHAnsi"/>
          <w:i/>
          <w:sz w:val="24"/>
          <w:szCs w:val="24"/>
        </w:rPr>
        <w:t xml:space="preserve">criteria because the staff member </w:t>
      </w:r>
      <w:r w:rsidRPr="0013381F">
        <w:rPr>
          <w:rFonts w:cstheme="minorHAnsi"/>
          <w:i/>
          <w:sz w:val="24"/>
          <w:szCs w:val="24"/>
        </w:rPr>
        <w:lastRenderedPageBreak/>
        <w:t xml:space="preserve">is not an Adult at Risk and so a referral does not need to be </w:t>
      </w:r>
      <w:r w:rsidRPr="0019776F">
        <w:rPr>
          <w:rFonts w:cstheme="minorHAnsi"/>
          <w:i/>
          <w:sz w:val="24"/>
          <w:szCs w:val="24"/>
        </w:rPr>
        <w:t>made</w:t>
      </w:r>
      <w:r w:rsidRPr="0013381F">
        <w:rPr>
          <w:rFonts w:cstheme="minorHAnsi"/>
          <w:i/>
          <w:sz w:val="24"/>
          <w:szCs w:val="24"/>
        </w:rPr>
        <w:t xml:space="preserve">. </w:t>
      </w:r>
      <w:r w:rsidRPr="0013381F">
        <w:rPr>
          <w:i/>
          <w:iCs/>
          <w:sz w:val="24"/>
          <w:szCs w:val="24"/>
        </w:rPr>
        <w:t>Please follow your own organisational processes for ensuring staff safety.</w:t>
      </w:r>
    </w:p>
    <w:p w14:paraId="26348FA2" w14:textId="77777777" w:rsidR="00A827F9" w:rsidRPr="00A430E6" w:rsidRDefault="00A827F9" w:rsidP="00A827F9">
      <w:pPr>
        <w:pStyle w:val="ListParagraph"/>
        <w:jc w:val="both"/>
        <w:rPr>
          <w:rFonts w:cstheme="minorHAnsi"/>
          <w:sz w:val="24"/>
          <w:szCs w:val="24"/>
        </w:rPr>
      </w:pPr>
    </w:p>
    <w:p w14:paraId="4976F8B7" w14:textId="77777777" w:rsidR="00A827F9" w:rsidRPr="00A430E6" w:rsidRDefault="00A827F9" w:rsidP="00A827F9">
      <w:pPr>
        <w:rPr>
          <w:rFonts w:cstheme="minorHAnsi"/>
          <w:b/>
          <w:sz w:val="24"/>
          <w:szCs w:val="24"/>
          <w:u w:val="single"/>
        </w:rPr>
      </w:pPr>
      <w:r w:rsidRPr="00A430E6">
        <w:rPr>
          <w:rFonts w:cstheme="minorHAnsi"/>
          <w:b/>
          <w:sz w:val="24"/>
          <w:szCs w:val="24"/>
          <w:u w:val="single"/>
        </w:rPr>
        <w:t xml:space="preserve">Neglect and acts of omission </w:t>
      </w:r>
    </w:p>
    <w:p w14:paraId="74306D87" w14:textId="77777777" w:rsidR="00A827F9" w:rsidRDefault="00A827F9" w:rsidP="00A827F9">
      <w:pPr>
        <w:rPr>
          <w:rFonts w:cstheme="minorHAnsi"/>
          <w:sz w:val="24"/>
          <w:szCs w:val="24"/>
          <w:u w:val="single"/>
        </w:rPr>
      </w:pPr>
      <w:r w:rsidRPr="00A430E6">
        <w:rPr>
          <w:rFonts w:cstheme="minorHAnsi"/>
          <w:sz w:val="24"/>
          <w:szCs w:val="24"/>
          <w:u w:val="single"/>
        </w:rPr>
        <w:t>Medication errors</w:t>
      </w:r>
    </w:p>
    <w:p w14:paraId="00E6C736" w14:textId="72B0800C" w:rsidR="00A827F9" w:rsidRPr="00A430E6" w:rsidRDefault="00A827F9" w:rsidP="00A827F9">
      <w:pPr>
        <w:rPr>
          <w:rFonts w:cstheme="minorHAnsi"/>
          <w:sz w:val="24"/>
          <w:szCs w:val="24"/>
        </w:rPr>
      </w:pPr>
      <w:r w:rsidRPr="00A430E6">
        <w:rPr>
          <w:rFonts w:cstheme="minorHAnsi"/>
          <w:sz w:val="24"/>
          <w:szCs w:val="24"/>
        </w:rPr>
        <w:t>Failure to administer medication (medication errors) can be a quality of care issue or a safeguarding issue. It is a safeguarding concern when there has been a significant physical or mental health impact on the service user due to not receiving essential medication. This includes a controlled drug or a medication that needs to be given at a specific time or a</w:t>
      </w:r>
      <w:r>
        <w:rPr>
          <w:rFonts w:cstheme="minorHAnsi"/>
          <w:sz w:val="24"/>
          <w:szCs w:val="24"/>
        </w:rPr>
        <w:t xml:space="preserve"> Pro Re Nata (PRN) </w:t>
      </w:r>
      <w:r w:rsidRPr="00A430E6">
        <w:rPr>
          <w:rFonts w:cstheme="minorHAnsi"/>
          <w:sz w:val="24"/>
          <w:szCs w:val="24"/>
        </w:rPr>
        <w:t>medication when a service user requires it. A referral needs to be made when there are concerns about PATCH for example, they have made multiple errors for the same service user or PATCH has received medication re-training but continues to make errors or</w:t>
      </w:r>
      <w:r>
        <w:rPr>
          <w:rFonts w:cstheme="minorHAnsi"/>
          <w:sz w:val="24"/>
          <w:szCs w:val="24"/>
        </w:rPr>
        <w:t xml:space="preserve"> the</w:t>
      </w:r>
      <w:r w:rsidRPr="00A430E6">
        <w:rPr>
          <w:rFonts w:cstheme="minorHAnsi"/>
          <w:sz w:val="24"/>
          <w:szCs w:val="24"/>
        </w:rPr>
        <w:t xml:space="preserve"> error could have been picked up by other staff </w:t>
      </w:r>
      <w:r w:rsidR="001662B3" w:rsidRPr="00A430E6">
        <w:rPr>
          <w:rFonts w:cstheme="minorHAnsi"/>
          <w:sz w:val="24"/>
          <w:szCs w:val="24"/>
        </w:rPr>
        <w:t>members,</w:t>
      </w:r>
      <w:r w:rsidRPr="00A430E6">
        <w:rPr>
          <w:rFonts w:cstheme="minorHAnsi"/>
          <w:sz w:val="24"/>
          <w:szCs w:val="24"/>
        </w:rPr>
        <w:t xml:space="preserve"> but they failed to do so. </w:t>
      </w:r>
    </w:p>
    <w:p w14:paraId="30751D23" w14:textId="77777777" w:rsidR="00A827F9" w:rsidRPr="00A430E6" w:rsidRDefault="00A827F9" w:rsidP="00A827F9">
      <w:pPr>
        <w:rPr>
          <w:rFonts w:cstheme="minorHAnsi"/>
          <w:sz w:val="24"/>
          <w:szCs w:val="24"/>
        </w:rPr>
      </w:pPr>
      <w:r w:rsidRPr="00A430E6">
        <w:rPr>
          <w:rFonts w:cstheme="minorHAnsi"/>
          <w:sz w:val="24"/>
          <w:szCs w:val="24"/>
        </w:rPr>
        <w:t xml:space="preserve">Details needed on the referral: </w:t>
      </w:r>
    </w:p>
    <w:p w14:paraId="17EB9C3D" w14:textId="77777777" w:rsidR="00A827F9" w:rsidRPr="00A430E6" w:rsidRDefault="00A827F9" w:rsidP="00A827F9">
      <w:pPr>
        <w:pStyle w:val="ListParagraph"/>
        <w:numPr>
          <w:ilvl w:val="0"/>
          <w:numId w:val="3"/>
        </w:numPr>
        <w:rPr>
          <w:rFonts w:cstheme="minorHAnsi"/>
          <w:sz w:val="24"/>
          <w:szCs w:val="24"/>
        </w:rPr>
      </w:pPr>
      <w:r w:rsidRPr="00A430E6">
        <w:rPr>
          <w:rFonts w:cstheme="minorHAnsi"/>
          <w:sz w:val="24"/>
          <w:szCs w:val="24"/>
        </w:rPr>
        <w:t>The type of medication.</w:t>
      </w:r>
    </w:p>
    <w:p w14:paraId="44D58AF1" w14:textId="77777777" w:rsidR="00A827F9" w:rsidRPr="00A430E6" w:rsidRDefault="00A827F9" w:rsidP="00A827F9">
      <w:pPr>
        <w:pStyle w:val="ListParagraph"/>
        <w:numPr>
          <w:ilvl w:val="0"/>
          <w:numId w:val="3"/>
        </w:numPr>
        <w:rPr>
          <w:rFonts w:cstheme="minorHAnsi"/>
          <w:sz w:val="24"/>
          <w:szCs w:val="24"/>
        </w:rPr>
      </w:pPr>
      <w:r w:rsidRPr="00A430E6">
        <w:rPr>
          <w:rFonts w:cstheme="minorHAnsi"/>
          <w:sz w:val="24"/>
          <w:szCs w:val="24"/>
        </w:rPr>
        <w:t xml:space="preserve">How many </w:t>
      </w:r>
      <w:r>
        <w:rPr>
          <w:rFonts w:cstheme="minorHAnsi"/>
          <w:sz w:val="24"/>
          <w:szCs w:val="24"/>
        </w:rPr>
        <w:t xml:space="preserve">doses </w:t>
      </w:r>
      <w:r w:rsidRPr="00A430E6">
        <w:rPr>
          <w:rFonts w:cstheme="minorHAnsi"/>
          <w:sz w:val="24"/>
          <w:szCs w:val="24"/>
        </w:rPr>
        <w:t>have been missed, provide specific dates.</w:t>
      </w:r>
    </w:p>
    <w:p w14:paraId="4F401947" w14:textId="77777777" w:rsidR="00A827F9" w:rsidRPr="00A430E6" w:rsidRDefault="00A827F9" w:rsidP="00A827F9">
      <w:pPr>
        <w:pStyle w:val="ListParagraph"/>
        <w:numPr>
          <w:ilvl w:val="0"/>
          <w:numId w:val="3"/>
        </w:numPr>
        <w:rPr>
          <w:rFonts w:cstheme="minorHAnsi"/>
          <w:sz w:val="24"/>
          <w:szCs w:val="24"/>
        </w:rPr>
      </w:pPr>
      <w:r w:rsidRPr="00A430E6">
        <w:rPr>
          <w:rFonts w:cstheme="minorHAnsi"/>
          <w:sz w:val="24"/>
          <w:szCs w:val="24"/>
        </w:rPr>
        <w:t xml:space="preserve">The impact this has had on the individual service user. How has their health / behaviour deteriorated as a result? </w:t>
      </w:r>
    </w:p>
    <w:p w14:paraId="69169328" w14:textId="21B36E0A" w:rsidR="00A827F9" w:rsidRPr="00A430E6" w:rsidRDefault="00A827F9" w:rsidP="00A827F9">
      <w:pPr>
        <w:pStyle w:val="ListParagraph"/>
        <w:numPr>
          <w:ilvl w:val="0"/>
          <w:numId w:val="3"/>
        </w:numPr>
        <w:rPr>
          <w:rFonts w:cstheme="minorHAnsi"/>
          <w:sz w:val="24"/>
          <w:szCs w:val="24"/>
        </w:rPr>
      </w:pPr>
      <w:r w:rsidRPr="00A430E6">
        <w:rPr>
          <w:rFonts w:cstheme="minorHAnsi"/>
          <w:sz w:val="24"/>
          <w:szCs w:val="24"/>
        </w:rPr>
        <w:t>Is the</w:t>
      </w:r>
      <w:r>
        <w:rPr>
          <w:rFonts w:cstheme="minorHAnsi"/>
          <w:sz w:val="24"/>
          <w:szCs w:val="24"/>
        </w:rPr>
        <w:t xml:space="preserve"> Adult at Risk</w:t>
      </w:r>
      <w:r w:rsidRPr="00A430E6">
        <w:rPr>
          <w:rFonts w:cstheme="minorHAnsi"/>
          <w:sz w:val="24"/>
          <w:szCs w:val="24"/>
        </w:rPr>
        <w:t xml:space="preserve"> able to recognise that they have not had their medication? Can they call for help and inform staff that they have not had their medication? </w:t>
      </w:r>
    </w:p>
    <w:p w14:paraId="2218419F" w14:textId="1055F8D8" w:rsidR="00A827F9" w:rsidRPr="00A430E6" w:rsidRDefault="00A827F9" w:rsidP="00A827F9">
      <w:pPr>
        <w:pStyle w:val="ListParagraph"/>
        <w:numPr>
          <w:ilvl w:val="0"/>
          <w:numId w:val="3"/>
        </w:numPr>
        <w:rPr>
          <w:rFonts w:cstheme="minorHAnsi"/>
          <w:sz w:val="24"/>
          <w:szCs w:val="24"/>
        </w:rPr>
      </w:pPr>
      <w:r w:rsidRPr="00A430E6">
        <w:rPr>
          <w:rFonts w:cstheme="minorHAnsi"/>
          <w:sz w:val="24"/>
          <w:szCs w:val="24"/>
        </w:rPr>
        <w:t xml:space="preserve">How many times has the staff member performed medication errors? </w:t>
      </w:r>
      <w:r w:rsidR="001662B3" w:rsidRPr="00A430E6">
        <w:rPr>
          <w:rFonts w:cstheme="minorHAnsi"/>
          <w:sz w:val="24"/>
          <w:szCs w:val="24"/>
        </w:rPr>
        <w:t>Also,</w:t>
      </w:r>
      <w:r w:rsidRPr="00A430E6">
        <w:rPr>
          <w:rFonts w:cstheme="minorHAnsi"/>
          <w:sz w:val="24"/>
          <w:szCs w:val="24"/>
        </w:rPr>
        <w:t xml:space="preserve"> what actions have been taken? Has there </w:t>
      </w:r>
      <w:r w:rsidRPr="00A430E6">
        <w:rPr>
          <w:rFonts w:cstheme="minorHAnsi"/>
          <w:sz w:val="24"/>
          <w:szCs w:val="24"/>
        </w:rPr>
        <w:lastRenderedPageBreak/>
        <w:t xml:space="preserve">been any documentation provided by the worker to show evidence of any training? Do they need renewal of any training? Will there be any disciplinary actions taken? </w:t>
      </w:r>
    </w:p>
    <w:p w14:paraId="179A2D4E" w14:textId="77777777" w:rsidR="00A827F9" w:rsidRPr="00A430E6" w:rsidRDefault="00A827F9" w:rsidP="00A827F9">
      <w:pPr>
        <w:rPr>
          <w:rFonts w:cstheme="minorHAnsi"/>
          <w:i/>
          <w:sz w:val="24"/>
          <w:szCs w:val="24"/>
        </w:rPr>
      </w:pPr>
      <w:r w:rsidRPr="00A430E6">
        <w:rPr>
          <w:rFonts w:cstheme="minorHAnsi"/>
          <w:sz w:val="24"/>
          <w:szCs w:val="24"/>
        </w:rPr>
        <w:t xml:space="preserve"> </w:t>
      </w:r>
      <w:r w:rsidRPr="00A430E6">
        <w:rPr>
          <w:rFonts w:cstheme="minorHAnsi"/>
          <w:i/>
          <w:sz w:val="24"/>
          <w:szCs w:val="24"/>
        </w:rPr>
        <w:t>A safeguarding concern does not need to be submitted for low level pain relief or medication wh</w:t>
      </w:r>
      <w:r>
        <w:rPr>
          <w:rFonts w:cstheme="minorHAnsi"/>
          <w:i/>
          <w:sz w:val="24"/>
          <w:szCs w:val="24"/>
        </w:rPr>
        <w:t>ere</w:t>
      </w:r>
      <w:r w:rsidRPr="00A430E6">
        <w:rPr>
          <w:rFonts w:cstheme="minorHAnsi"/>
          <w:i/>
          <w:sz w:val="24"/>
          <w:szCs w:val="24"/>
        </w:rPr>
        <w:t xml:space="preserve"> a missed dose or double dose has </w:t>
      </w:r>
      <w:r>
        <w:rPr>
          <w:rFonts w:cstheme="minorHAnsi"/>
          <w:i/>
          <w:sz w:val="24"/>
          <w:szCs w:val="24"/>
        </w:rPr>
        <w:t xml:space="preserve">had </w:t>
      </w:r>
      <w:r w:rsidRPr="00A430E6">
        <w:rPr>
          <w:rFonts w:cstheme="minorHAnsi"/>
          <w:i/>
          <w:sz w:val="24"/>
          <w:szCs w:val="24"/>
        </w:rPr>
        <w:t>no impact on the service user</w:t>
      </w:r>
      <w:r>
        <w:rPr>
          <w:rFonts w:cstheme="minorHAnsi"/>
          <w:i/>
          <w:sz w:val="24"/>
          <w:szCs w:val="24"/>
        </w:rPr>
        <w:t xml:space="preserve"> and where the medication error was not intentionally made</w:t>
      </w:r>
      <w:r w:rsidRPr="00A430E6">
        <w:rPr>
          <w:rFonts w:cstheme="minorHAnsi"/>
          <w:i/>
          <w:sz w:val="24"/>
          <w:szCs w:val="24"/>
        </w:rPr>
        <w:t xml:space="preserve">. Examples include paracetamol, statins, vitamins.  </w:t>
      </w:r>
    </w:p>
    <w:p w14:paraId="10C8DA30" w14:textId="77777777" w:rsidR="00A827F9" w:rsidRPr="00A430E6" w:rsidRDefault="00A827F9" w:rsidP="00A827F9">
      <w:pPr>
        <w:pStyle w:val="PlainText"/>
        <w:rPr>
          <w:rFonts w:asciiTheme="minorHAnsi" w:hAnsiTheme="minorHAnsi" w:cstheme="minorHAnsi"/>
          <w:i/>
          <w:sz w:val="24"/>
          <w:szCs w:val="24"/>
        </w:rPr>
      </w:pPr>
      <w:r w:rsidRPr="00A430E6">
        <w:rPr>
          <w:rFonts w:asciiTheme="minorHAnsi" w:hAnsiTheme="minorHAnsi" w:cstheme="minorHAnsi"/>
          <w:i/>
          <w:sz w:val="24"/>
          <w:szCs w:val="24"/>
        </w:rPr>
        <w:t xml:space="preserve">Controlled drugs: </w:t>
      </w:r>
      <w:hyperlink r:id="rId11" w:history="1">
        <w:r w:rsidRPr="00A430E6">
          <w:rPr>
            <w:rStyle w:val="Hyperlink"/>
            <w:rFonts w:asciiTheme="minorHAnsi" w:hAnsiTheme="minorHAnsi" w:cstheme="minorHAnsi"/>
            <w:i/>
            <w:sz w:val="24"/>
            <w:szCs w:val="24"/>
          </w:rPr>
          <w:t>https://www.gov.uk/government/publications/controlled-drugs-list--2/list-of-most-commonly-encountered-drugs-currently-controlled-under-the-misuse-of-drugs-legislation</w:t>
        </w:r>
      </w:hyperlink>
    </w:p>
    <w:p w14:paraId="0467168B" w14:textId="77777777" w:rsidR="00A827F9" w:rsidRPr="0013381F" w:rsidRDefault="00A827F9" w:rsidP="00A827F9">
      <w:pPr>
        <w:rPr>
          <w:rFonts w:cstheme="minorHAnsi"/>
          <w:i/>
          <w:sz w:val="24"/>
          <w:szCs w:val="24"/>
        </w:rPr>
      </w:pPr>
      <w:r w:rsidRPr="0013381F">
        <w:rPr>
          <w:rFonts w:cstheme="minorHAnsi"/>
          <w:i/>
          <w:sz w:val="24"/>
          <w:szCs w:val="24"/>
        </w:rPr>
        <w:t>Last updated 02 12 2019.</w:t>
      </w:r>
    </w:p>
    <w:p w14:paraId="01D88155" w14:textId="77777777" w:rsidR="00A827F9" w:rsidRDefault="00A827F9" w:rsidP="00A827F9">
      <w:pPr>
        <w:rPr>
          <w:rFonts w:cstheme="minorHAnsi"/>
          <w:i/>
          <w:sz w:val="24"/>
          <w:szCs w:val="24"/>
        </w:rPr>
      </w:pPr>
      <w:r w:rsidRPr="0013381F">
        <w:rPr>
          <w:rFonts w:cstheme="minorHAnsi"/>
          <w:i/>
          <w:sz w:val="24"/>
          <w:szCs w:val="24"/>
        </w:rPr>
        <w:t>Please see health related guidance</w:t>
      </w:r>
    </w:p>
    <w:p w14:paraId="69E63B25" w14:textId="77777777" w:rsidR="00A827F9" w:rsidRDefault="00A827F9" w:rsidP="00A827F9">
      <w:pPr>
        <w:rPr>
          <w:rFonts w:cstheme="minorHAnsi"/>
          <w:i/>
          <w:sz w:val="24"/>
          <w:szCs w:val="24"/>
        </w:rPr>
      </w:pPr>
      <w:r>
        <w:rPr>
          <w:rFonts w:cstheme="minorHAnsi"/>
          <w:i/>
          <w:sz w:val="24"/>
          <w:szCs w:val="24"/>
        </w:rPr>
        <w:t xml:space="preserve"> </w:t>
      </w:r>
      <w:hyperlink r:id="rId12" w:anchor="H" w:history="1">
        <w:r w:rsidRPr="00C02E2C">
          <w:rPr>
            <w:rStyle w:val="Hyperlink"/>
            <w:rFonts w:cstheme="minorHAnsi"/>
            <w:i/>
            <w:sz w:val="24"/>
            <w:szCs w:val="24"/>
          </w:rPr>
          <w:t>https://saferbradford.co.uk/learning-resources/resources/#H</w:t>
        </w:r>
      </w:hyperlink>
    </w:p>
    <w:p w14:paraId="4077ED29" w14:textId="77777777" w:rsidR="00A827F9" w:rsidRPr="00A430E6" w:rsidRDefault="00A827F9" w:rsidP="00A827F9">
      <w:pPr>
        <w:rPr>
          <w:rFonts w:cstheme="minorHAnsi"/>
          <w:i/>
          <w:sz w:val="24"/>
          <w:szCs w:val="24"/>
        </w:rPr>
      </w:pPr>
      <w:r>
        <w:rPr>
          <w:rFonts w:cstheme="minorHAnsi"/>
          <w:i/>
          <w:sz w:val="24"/>
          <w:szCs w:val="24"/>
        </w:rPr>
        <w:t xml:space="preserve">Health related guidance – safeguarding concerns </w:t>
      </w:r>
    </w:p>
    <w:p w14:paraId="53D20BE5" w14:textId="77777777" w:rsidR="00A827F9" w:rsidRPr="00940F10" w:rsidRDefault="00A827F9" w:rsidP="00A827F9">
      <w:pPr>
        <w:rPr>
          <w:rFonts w:cstheme="minorHAnsi"/>
          <w:sz w:val="24"/>
          <w:szCs w:val="24"/>
          <w:u w:val="single"/>
        </w:rPr>
      </w:pPr>
    </w:p>
    <w:p w14:paraId="3C1F2D67" w14:textId="77777777" w:rsidR="00A827F9" w:rsidRDefault="00A827F9" w:rsidP="00A827F9">
      <w:pPr>
        <w:rPr>
          <w:rFonts w:cstheme="minorHAnsi"/>
          <w:sz w:val="24"/>
          <w:szCs w:val="24"/>
          <w:u w:val="single"/>
        </w:rPr>
      </w:pPr>
      <w:r w:rsidRPr="00940F10">
        <w:rPr>
          <w:rFonts w:cstheme="minorHAnsi"/>
          <w:sz w:val="24"/>
          <w:szCs w:val="24"/>
          <w:u w:val="single"/>
        </w:rPr>
        <w:t xml:space="preserve">Shortage of staffing resulting in neglect of care. </w:t>
      </w:r>
    </w:p>
    <w:p w14:paraId="131DA0C3" w14:textId="77777777" w:rsidR="00A827F9" w:rsidRPr="00A430E6" w:rsidRDefault="00A827F9" w:rsidP="00A827F9">
      <w:pPr>
        <w:rPr>
          <w:rFonts w:cstheme="minorHAnsi"/>
          <w:sz w:val="24"/>
          <w:szCs w:val="24"/>
        </w:rPr>
      </w:pPr>
      <w:r>
        <w:rPr>
          <w:rFonts w:cstheme="minorHAnsi"/>
          <w:sz w:val="24"/>
          <w:szCs w:val="24"/>
        </w:rPr>
        <w:t>You</w:t>
      </w:r>
      <w:r w:rsidRPr="00A430E6">
        <w:rPr>
          <w:rFonts w:cstheme="minorHAnsi"/>
          <w:sz w:val="24"/>
          <w:szCs w:val="24"/>
        </w:rPr>
        <w:t xml:space="preserve"> will need to consider the impact on the service user.</w:t>
      </w:r>
      <w:r>
        <w:rPr>
          <w:rFonts w:cstheme="minorHAnsi"/>
          <w:sz w:val="24"/>
          <w:szCs w:val="24"/>
        </w:rPr>
        <w:t xml:space="preserve"> For</w:t>
      </w:r>
      <w:r w:rsidRPr="00A430E6">
        <w:rPr>
          <w:rFonts w:cstheme="minorHAnsi"/>
          <w:sz w:val="24"/>
          <w:szCs w:val="24"/>
        </w:rPr>
        <w:t xml:space="preserve"> example, </w:t>
      </w:r>
    </w:p>
    <w:p w14:paraId="72AD123B" w14:textId="77777777" w:rsidR="00A827F9" w:rsidRPr="00A430E6" w:rsidRDefault="00A827F9" w:rsidP="00A827F9">
      <w:pPr>
        <w:pStyle w:val="ListParagraph"/>
        <w:numPr>
          <w:ilvl w:val="0"/>
          <w:numId w:val="4"/>
        </w:numPr>
        <w:rPr>
          <w:rFonts w:cstheme="minorHAnsi"/>
          <w:sz w:val="24"/>
          <w:szCs w:val="24"/>
        </w:rPr>
      </w:pPr>
      <w:r w:rsidRPr="00A430E6">
        <w:rPr>
          <w:rFonts w:cstheme="minorHAnsi"/>
          <w:sz w:val="24"/>
          <w:szCs w:val="24"/>
        </w:rPr>
        <w:t>Failure to provide or allow access to food, are they missing meals, being left without food and drink</w:t>
      </w:r>
      <w:r>
        <w:rPr>
          <w:rFonts w:cstheme="minorHAnsi"/>
          <w:sz w:val="24"/>
          <w:szCs w:val="24"/>
        </w:rPr>
        <w:t>.</w:t>
      </w:r>
    </w:p>
    <w:p w14:paraId="74A166E1" w14:textId="4A543775" w:rsidR="00A827F9" w:rsidRPr="00A430E6" w:rsidRDefault="00A827F9" w:rsidP="00A827F9">
      <w:pPr>
        <w:pStyle w:val="ListParagraph"/>
        <w:numPr>
          <w:ilvl w:val="0"/>
          <w:numId w:val="4"/>
        </w:numPr>
        <w:rPr>
          <w:rFonts w:cstheme="minorHAnsi"/>
          <w:sz w:val="24"/>
          <w:szCs w:val="24"/>
        </w:rPr>
      </w:pPr>
      <w:r>
        <w:rPr>
          <w:rFonts w:cstheme="minorHAnsi"/>
          <w:sz w:val="24"/>
          <w:szCs w:val="24"/>
        </w:rPr>
        <w:t>N</w:t>
      </w:r>
      <w:r w:rsidRPr="00467FBC">
        <w:rPr>
          <w:rFonts w:cstheme="minorHAnsi"/>
          <w:sz w:val="24"/>
          <w:szCs w:val="24"/>
        </w:rPr>
        <w:t>ot</w:t>
      </w:r>
      <w:r w:rsidRPr="00A430E6">
        <w:rPr>
          <w:rFonts w:cstheme="minorHAnsi"/>
          <w:sz w:val="24"/>
          <w:szCs w:val="24"/>
        </w:rPr>
        <w:t xml:space="preserve"> having personal cares completed</w:t>
      </w:r>
      <w:r>
        <w:rPr>
          <w:rFonts w:cstheme="minorHAnsi"/>
          <w:sz w:val="24"/>
          <w:szCs w:val="24"/>
        </w:rPr>
        <w:t>.</w:t>
      </w:r>
    </w:p>
    <w:p w14:paraId="6EF4B2E8" w14:textId="3F3E0BB7" w:rsidR="00A827F9" w:rsidRPr="00A430E6" w:rsidRDefault="00A827F9" w:rsidP="00A827F9">
      <w:pPr>
        <w:pStyle w:val="ListParagraph"/>
        <w:numPr>
          <w:ilvl w:val="0"/>
          <w:numId w:val="4"/>
        </w:numPr>
        <w:rPr>
          <w:rFonts w:cstheme="minorHAnsi"/>
          <w:sz w:val="24"/>
          <w:szCs w:val="24"/>
        </w:rPr>
      </w:pPr>
      <w:r>
        <w:rPr>
          <w:rFonts w:cstheme="minorHAnsi"/>
          <w:sz w:val="24"/>
          <w:szCs w:val="24"/>
        </w:rPr>
        <w:t>Po</w:t>
      </w:r>
      <w:r w:rsidRPr="00A430E6">
        <w:rPr>
          <w:rFonts w:cstheme="minorHAnsi"/>
          <w:sz w:val="24"/>
          <w:szCs w:val="24"/>
        </w:rPr>
        <w:t>or record keeping, so things are not being passed on during hand overs.</w:t>
      </w:r>
    </w:p>
    <w:p w14:paraId="3C806126" w14:textId="77777777" w:rsidR="00A827F9" w:rsidRDefault="00A827F9" w:rsidP="00A827F9">
      <w:pPr>
        <w:pStyle w:val="ListParagraph"/>
        <w:numPr>
          <w:ilvl w:val="0"/>
          <w:numId w:val="4"/>
        </w:numPr>
        <w:rPr>
          <w:rFonts w:cstheme="minorHAnsi"/>
          <w:sz w:val="24"/>
          <w:szCs w:val="24"/>
        </w:rPr>
      </w:pPr>
      <w:r w:rsidRPr="00A430E6">
        <w:rPr>
          <w:rFonts w:cstheme="minorHAnsi"/>
          <w:sz w:val="24"/>
          <w:szCs w:val="24"/>
        </w:rPr>
        <w:t>Providing care in a way that the person dislikes</w:t>
      </w:r>
      <w:r>
        <w:rPr>
          <w:rFonts w:cstheme="minorHAnsi"/>
          <w:sz w:val="24"/>
          <w:szCs w:val="24"/>
        </w:rPr>
        <w:t>.</w:t>
      </w:r>
    </w:p>
    <w:p w14:paraId="241BB3D1" w14:textId="77777777" w:rsidR="00A827F9" w:rsidRPr="00A430E6" w:rsidRDefault="00A827F9" w:rsidP="00A827F9">
      <w:pPr>
        <w:pStyle w:val="ListParagraph"/>
        <w:numPr>
          <w:ilvl w:val="0"/>
          <w:numId w:val="4"/>
        </w:numPr>
        <w:rPr>
          <w:rFonts w:cstheme="minorHAnsi"/>
          <w:sz w:val="24"/>
          <w:szCs w:val="24"/>
        </w:rPr>
      </w:pPr>
      <w:r>
        <w:rPr>
          <w:rFonts w:cstheme="minorHAnsi"/>
          <w:sz w:val="24"/>
          <w:szCs w:val="24"/>
        </w:rPr>
        <w:t>Refusing access to service users.</w:t>
      </w:r>
    </w:p>
    <w:p w14:paraId="55CE1791" w14:textId="77777777" w:rsidR="00A827F9" w:rsidRPr="00A430E6" w:rsidRDefault="00A827F9" w:rsidP="00A827F9">
      <w:pPr>
        <w:pStyle w:val="ListParagraph"/>
        <w:numPr>
          <w:ilvl w:val="0"/>
          <w:numId w:val="4"/>
        </w:numPr>
        <w:rPr>
          <w:rFonts w:cstheme="minorHAnsi"/>
          <w:sz w:val="24"/>
          <w:szCs w:val="24"/>
        </w:rPr>
      </w:pPr>
      <w:r w:rsidRPr="00A430E6">
        <w:rPr>
          <w:rFonts w:cstheme="minorHAnsi"/>
          <w:sz w:val="24"/>
          <w:szCs w:val="24"/>
        </w:rPr>
        <w:lastRenderedPageBreak/>
        <w:t>Ignoring or isolating a person</w:t>
      </w:r>
      <w:r>
        <w:rPr>
          <w:rFonts w:cstheme="minorHAnsi"/>
          <w:sz w:val="24"/>
          <w:szCs w:val="24"/>
        </w:rPr>
        <w:t>.</w:t>
      </w:r>
    </w:p>
    <w:p w14:paraId="5E6AE9D2" w14:textId="77777777" w:rsidR="00A827F9" w:rsidRPr="00A430E6" w:rsidRDefault="00A827F9" w:rsidP="00A827F9">
      <w:pPr>
        <w:pStyle w:val="ListParagraph"/>
        <w:numPr>
          <w:ilvl w:val="0"/>
          <w:numId w:val="4"/>
        </w:numPr>
        <w:rPr>
          <w:rFonts w:cstheme="minorHAnsi"/>
          <w:sz w:val="24"/>
          <w:szCs w:val="24"/>
        </w:rPr>
      </w:pPr>
      <w:r w:rsidRPr="00A430E6">
        <w:rPr>
          <w:rFonts w:cstheme="minorHAnsi"/>
          <w:sz w:val="24"/>
          <w:szCs w:val="24"/>
        </w:rPr>
        <w:t>Lack of supervision for service users</w:t>
      </w:r>
      <w:r>
        <w:rPr>
          <w:rFonts w:cstheme="minorHAnsi"/>
          <w:sz w:val="24"/>
          <w:szCs w:val="24"/>
        </w:rPr>
        <w:t>.</w:t>
      </w:r>
    </w:p>
    <w:p w14:paraId="4698F674" w14:textId="1BE06464" w:rsidR="00A827F9" w:rsidRDefault="00A827F9" w:rsidP="00A827F9">
      <w:pPr>
        <w:rPr>
          <w:rFonts w:cstheme="minorHAnsi"/>
          <w:sz w:val="24"/>
          <w:szCs w:val="24"/>
        </w:rPr>
      </w:pPr>
      <w:r w:rsidRPr="00BA0447">
        <w:rPr>
          <w:rFonts w:cstheme="minorHAnsi"/>
          <w:sz w:val="24"/>
          <w:szCs w:val="24"/>
        </w:rPr>
        <w:t>Plea</w:t>
      </w:r>
      <w:r w:rsidRPr="000F5EF0">
        <w:rPr>
          <w:rFonts w:cstheme="minorHAnsi"/>
          <w:sz w:val="24"/>
          <w:szCs w:val="24"/>
        </w:rPr>
        <w:t xml:space="preserve">se consider making a referral to </w:t>
      </w:r>
      <w:r w:rsidRPr="0004206F">
        <w:rPr>
          <w:rFonts w:cstheme="minorHAnsi"/>
          <w:sz w:val="24"/>
          <w:szCs w:val="24"/>
        </w:rPr>
        <w:t xml:space="preserve">CQC or Bradford Council Contracts and Commissioning </w:t>
      </w:r>
      <w:r w:rsidRPr="000F5EF0">
        <w:rPr>
          <w:rFonts w:cstheme="minorHAnsi"/>
          <w:sz w:val="24"/>
          <w:szCs w:val="24"/>
        </w:rPr>
        <w:t>Team</w:t>
      </w:r>
      <w:r w:rsidRPr="0004206F">
        <w:rPr>
          <w:rFonts w:cstheme="minorHAnsi"/>
          <w:sz w:val="24"/>
          <w:szCs w:val="24"/>
        </w:rPr>
        <w:t xml:space="preserve"> and</w:t>
      </w:r>
      <w:r>
        <w:rPr>
          <w:rFonts w:cstheme="minorHAnsi"/>
          <w:sz w:val="24"/>
          <w:szCs w:val="24"/>
        </w:rPr>
        <w:t>/</w:t>
      </w:r>
      <w:r w:rsidRPr="0004206F">
        <w:rPr>
          <w:rFonts w:cstheme="minorHAnsi"/>
          <w:sz w:val="24"/>
          <w:szCs w:val="24"/>
        </w:rPr>
        <w:t xml:space="preserve">or Bradford </w:t>
      </w:r>
      <w:r>
        <w:rPr>
          <w:rFonts w:cstheme="minorHAnsi"/>
          <w:sz w:val="24"/>
          <w:szCs w:val="24"/>
        </w:rPr>
        <w:t>Integrated Care Board (</w:t>
      </w:r>
      <w:r w:rsidRPr="0004206F">
        <w:rPr>
          <w:rFonts w:cstheme="minorHAnsi"/>
          <w:sz w:val="24"/>
          <w:szCs w:val="24"/>
        </w:rPr>
        <w:t>ICB</w:t>
      </w:r>
      <w:r>
        <w:rPr>
          <w:rFonts w:cstheme="minorHAnsi"/>
          <w:sz w:val="24"/>
          <w:szCs w:val="24"/>
        </w:rPr>
        <w:t xml:space="preserve">). </w:t>
      </w:r>
      <w:r w:rsidRPr="000F5EF0">
        <w:rPr>
          <w:rFonts w:cstheme="minorHAnsi"/>
          <w:sz w:val="24"/>
          <w:szCs w:val="24"/>
        </w:rPr>
        <w:t xml:space="preserve"> </w:t>
      </w:r>
    </w:p>
    <w:p w14:paraId="75339FD2" w14:textId="77777777" w:rsidR="00A827F9" w:rsidRDefault="00A827F9" w:rsidP="00A827F9">
      <w:pPr>
        <w:rPr>
          <w:rFonts w:cstheme="minorHAnsi"/>
          <w:sz w:val="24"/>
          <w:szCs w:val="24"/>
        </w:rPr>
      </w:pPr>
    </w:p>
    <w:p w14:paraId="588739C4" w14:textId="77777777" w:rsidR="00A827F9" w:rsidRPr="000F5EF0" w:rsidRDefault="00A827F9" w:rsidP="00A827F9">
      <w:pPr>
        <w:rPr>
          <w:rFonts w:cstheme="minorHAnsi"/>
          <w:sz w:val="24"/>
          <w:szCs w:val="24"/>
          <w:u w:val="single"/>
        </w:rPr>
      </w:pPr>
      <w:r w:rsidRPr="000F5EF0">
        <w:rPr>
          <w:rFonts w:cstheme="minorHAnsi"/>
          <w:sz w:val="24"/>
          <w:szCs w:val="24"/>
          <w:u w:val="single"/>
        </w:rPr>
        <w:t>Falls</w:t>
      </w:r>
    </w:p>
    <w:p w14:paraId="56C0056B" w14:textId="3D78E013" w:rsidR="00A827F9" w:rsidRDefault="00A827F9" w:rsidP="00A827F9">
      <w:pPr>
        <w:rPr>
          <w:rFonts w:cstheme="minorHAnsi"/>
          <w:sz w:val="24"/>
          <w:szCs w:val="24"/>
        </w:rPr>
      </w:pPr>
      <w:r>
        <w:rPr>
          <w:rFonts w:cstheme="minorHAnsi"/>
          <w:sz w:val="24"/>
          <w:szCs w:val="24"/>
        </w:rPr>
        <w:t>A</w:t>
      </w:r>
      <w:r w:rsidRPr="000F5EF0">
        <w:rPr>
          <w:rFonts w:cstheme="minorHAnsi"/>
          <w:sz w:val="24"/>
          <w:szCs w:val="24"/>
        </w:rPr>
        <w:t xml:space="preserve">ppropriate equipment not being in place, or up to date risk assessments not completed. Staff not following the correct observation </w:t>
      </w:r>
      <w:r w:rsidR="001662B3" w:rsidRPr="000F5EF0">
        <w:rPr>
          <w:rFonts w:cstheme="minorHAnsi"/>
          <w:sz w:val="24"/>
          <w:szCs w:val="24"/>
        </w:rPr>
        <w:t>levels or</w:t>
      </w:r>
      <w:r w:rsidRPr="000F5EF0">
        <w:rPr>
          <w:rFonts w:cstheme="minorHAnsi"/>
          <w:sz w:val="24"/>
          <w:szCs w:val="24"/>
        </w:rPr>
        <w:t xml:space="preserve"> </w:t>
      </w:r>
      <w:r w:rsidR="001662B3">
        <w:rPr>
          <w:rFonts w:cstheme="minorHAnsi"/>
          <w:sz w:val="24"/>
          <w:szCs w:val="24"/>
        </w:rPr>
        <w:t xml:space="preserve">not </w:t>
      </w:r>
      <w:r w:rsidRPr="000F5EF0">
        <w:rPr>
          <w:rFonts w:cstheme="minorHAnsi"/>
          <w:sz w:val="24"/>
          <w:szCs w:val="24"/>
        </w:rPr>
        <w:t>completing timely and appropriate checks.</w:t>
      </w:r>
    </w:p>
    <w:p w14:paraId="1F9CC552" w14:textId="77777777" w:rsidR="00A827F9" w:rsidRDefault="00A827F9" w:rsidP="00A827F9">
      <w:pPr>
        <w:rPr>
          <w:rFonts w:cstheme="minorHAnsi"/>
          <w:i/>
          <w:sz w:val="24"/>
          <w:szCs w:val="24"/>
        </w:rPr>
      </w:pPr>
      <w:r w:rsidRPr="0013381F">
        <w:rPr>
          <w:rFonts w:cstheme="minorHAnsi"/>
          <w:i/>
          <w:sz w:val="24"/>
          <w:szCs w:val="24"/>
        </w:rPr>
        <w:t>Please see health related guidance</w:t>
      </w:r>
    </w:p>
    <w:p w14:paraId="5C4AA065" w14:textId="77777777" w:rsidR="00A827F9" w:rsidRDefault="00A827F9" w:rsidP="00A827F9">
      <w:pPr>
        <w:rPr>
          <w:rFonts w:cstheme="minorHAnsi"/>
          <w:i/>
          <w:sz w:val="24"/>
          <w:szCs w:val="24"/>
        </w:rPr>
      </w:pPr>
      <w:r>
        <w:rPr>
          <w:rFonts w:cstheme="minorHAnsi"/>
          <w:i/>
          <w:sz w:val="24"/>
          <w:szCs w:val="24"/>
        </w:rPr>
        <w:t xml:space="preserve"> </w:t>
      </w:r>
      <w:hyperlink r:id="rId13" w:anchor="H" w:history="1">
        <w:r w:rsidRPr="00C02E2C">
          <w:rPr>
            <w:rStyle w:val="Hyperlink"/>
            <w:rFonts w:cstheme="minorHAnsi"/>
            <w:i/>
            <w:sz w:val="24"/>
            <w:szCs w:val="24"/>
          </w:rPr>
          <w:t>https://saferbradford.co.uk/learning-resources/resources/#H</w:t>
        </w:r>
      </w:hyperlink>
    </w:p>
    <w:p w14:paraId="35F83914" w14:textId="77777777" w:rsidR="00A827F9" w:rsidRPr="00A430E6" w:rsidRDefault="00A827F9" w:rsidP="00A827F9">
      <w:pPr>
        <w:rPr>
          <w:rFonts w:cstheme="minorHAnsi"/>
          <w:i/>
          <w:sz w:val="24"/>
          <w:szCs w:val="24"/>
        </w:rPr>
      </w:pPr>
      <w:r>
        <w:rPr>
          <w:rFonts w:cstheme="minorHAnsi"/>
          <w:i/>
          <w:sz w:val="24"/>
          <w:szCs w:val="24"/>
        </w:rPr>
        <w:t xml:space="preserve">Health related guidance – safeguarding concerns </w:t>
      </w:r>
    </w:p>
    <w:p w14:paraId="0EB28DCF" w14:textId="77777777" w:rsidR="00A827F9" w:rsidRPr="00940F10" w:rsidRDefault="00A827F9" w:rsidP="00A827F9">
      <w:pPr>
        <w:rPr>
          <w:rFonts w:cstheme="minorHAnsi"/>
          <w:sz w:val="24"/>
          <w:szCs w:val="24"/>
          <w:u w:val="single"/>
        </w:rPr>
      </w:pPr>
    </w:p>
    <w:p w14:paraId="72F6F3FF" w14:textId="77777777" w:rsidR="00A827F9" w:rsidRPr="00940F10" w:rsidRDefault="00A827F9" w:rsidP="00A827F9">
      <w:pPr>
        <w:rPr>
          <w:rFonts w:cstheme="minorHAnsi"/>
          <w:sz w:val="24"/>
          <w:szCs w:val="24"/>
          <w:u w:val="single"/>
        </w:rPr>
      </w:pPr>
      <w:r w:rsidRPr="00940F10">
        <w:rPr>
          <w:rFonts w:cstheme="minorHAnsi"/>
          <w:sz w:val="24"/>
          <w:szCs w:val="24"/>
          <w:u w:val="single"/>
        </w:rPr>
        <w:t>Falsifying documentation</w:t>
      </w:r>
    </w:p>
    <w:p w14:paraId="06FB6784" w14:textId="77777777" w:rsidR="00A827F9" w:rsidRPr="00A430E6" w:rsidRDefault="00A827F9" w:rsidP="00A827F9">
      <w:pPr>
        <w:rPr>
          <w:rFonts w:cstheme="minorHAnsi"/>
          <w:sz w:val="24"/>
          <w:szCs w:val="24"/>
        </w:rPr>
      </w:pPr>
      <w:r w:rsidRPr="00A430E6">
        <w:rPr>
          <w:rFonts w:cstheme="minorHAnsi"/>
          <w:sz w:val="24"/>
          <w:szCs w:val="24"/>
        </w:rPr>
        <w:t xml:space="preserve">Intentionally changing information on documents intending to mislead someone, which in turn impacts on the persons care and support needs. </w:t>
      </w:r>
    </w:p>
    <w:p w14:paraId="75BED963" w14:textId="77777777" w:rsidR="00A827F9" w:rsidRPr="00A430E6" w:rsidRDefault="00A827F9" w:rsidP="00A827F9">
      <w:pPr>
        <w:rPr>
          <w:rFonts w:cstheme="minorHAnsi"/>
          <w:sz w:val="24"/>
          <w:szCs w:val="24"/>
        </w:rPr>
      </w:pPr>
      <w:r w:rsidRPr="00A430E6">
        <w:rPr>
          <w:rFonts w:cstheme="minorHAnsi"/>
          <w:sz w:val="24"/>
          <w:szCs w:val="24"/>
        </w:rPr>
        <w:t xml:space="preserve"> </w:t>
      </w:r>
    </w:p>
    <w:p w14:paraId="35A6B223" w14:textId="77777777" w:rsidR="00A827F9" w:rsidRPr="00940F10" w:rsidRDefault="00A827F9" w:rsidP="00A827F9">
      <w:pPr>
        <w:rPr>
          <w:rFonts w:cstheme="minorHAnsi"/>
          <w:sz w:val="24"/>
          <w:szCs w:val="24"/>
          <w:u w:val="single"/>
        </w:rPr>
      </w:pPr>
      <w:r w:rsidRPr="00940F10">
        <w:rPr>
          <w:rFonts w:cstheme="minorHAnsi"/>
          <w:sz w:val="24"/>
          <w:szCs w:val="24"/>
          <w:u w:val="single"/>
        </w:rPr>
        <w:t>Pressure ulcers</w:t>
      </w:r>
    </w:p>
    <w:p w14:paraId="570CB644" w14:textId="0BC4FF8C" w:rsidR="00A827F9" w:rsidRDefault="00A827F9" w:rsidP="00A827F9">
      <w:pPr>
        <w:rPr>
          <w:rFonts w:cstheme="minorHAnsi"/>
          <w:sz w:val="24"/>
          <w:szCs w:val="24"/>
        </w:rPr>
      </w:pPr>
      <w:r w:rsidRPr="00A430E6">
        <w:rPr>
          <w:rFonts w:cstheme="minorHAnsi"/>
          <w:sz w:val="24"/>
          <w:szCs w:val="24"/>
        </w:rPr>
        <w:t xml:space="preserve">Pressure </w:t>
      </w:r>
      <w:r>
        <w:rPr>
          <w:rFonts w:cstheme="minorHAnsi"/>
          <w:sz w:val="24"/>
          <w:szCs w:val="24"/>
        </w:rPr>
        <w:t>ulcers</w:t>
      </w:r>
      <w:r w:rsidRPr="00A430E6">
        <w:rPr>
          <w:rFonts w:cstheme="minorHAnsi"/>
          <w:sz w:val="24"/>
          <w:szCs w:val="24"/>
        </w:rPr>
        <w:t xml:space="preserve"> can develop for many reasons, some are due to the person’s ill </w:t>
      </w:r>
      <w:r w:rsidR="001662B3" w:rsidRPr="00A430E6">
        <w:rPr>
          <w:rFonts w:cstheme="minorHAnsi"/>
          <w:sz w:val="24"/>
          <w:szCs w:val="24"/>
        </w:rPr>
        <w:t>health,</w:t>
      </w:r>
      <w:r w:rsidRPr="00A430E6">
        <w:rPr>
          <w:rFonts w:cstheme="minorHAnsi"/>
          <w:sz w:val="24"/>
          <w:szCs w:val="24"/>
        </w:rPr>
        <w:t xml:space="preserve"> and this is a contributing factor. All</w:t>
      </w:r>
      <w:r w:rsidR="00A1208F">
        <w:rPr>
          <w:rFonts w:cstheme="minorHAnsi"/>
          <w:sz w:val="24"/>
          <w:szCs w:val="24"/>
        </w:rPr>
        <w:t xml:space="preserve"> </w:t>
      </w:r>
      <w:r>
        <w:rPr>
          <w:rFonts w:cstheme="minorHAnsi"/>
          <w:sz w:val="24"/>
          <w:szCs w:val="24"/>
        </w:rPr>
        <w:t>h</w:t>
      </w:r>
      <w:r w:rsidRPr="00A430E6">
        <w:rPr>
          <w:rFonts w:cstheme="minorHAnsi"/>
          <w:sz w:val="24"/>
          <w:szCs w:val="24"/>
        </w:rPr>
        <w:t xml:space="preserve">ealth </w:t>
      </w:r>
      <w:r>
        <w:rPr>
          <w:rFonts w:cstheme="minorHAnsi"/>
          <w:sz w:val="24"/>
          <w:szCs w:val="24"/>
        </w:rPr>
        <w:t xml:space="preserve">organisations </w:t>
      </w:r>
      <w:r w:rsidRPr="00A430E6">
        <w:rPr>
          <w:rFonts w:cstheme="minorHAnsi"/>
          <w:sz w:val="24"/>
          <w:szCs w:val="24"/>
        </w:rPr>
        <w:t xml:space="preserve">have their own procedures for reviewing how a pressure ulcer may have developed. </w:t>
      </w:r>
    </w:p>
    <w:p w14:paraId="1DB92878" w14:textId="77777777" w:rsidR="00A827F9" w:rsidRPr="00A430E6" w:rsidRDefault="00A827F9" w:rsidP="00A827F9">
      <w:pPr>
        <w:rPr>
          <w:rFonts w:cstheme="minorHAnsi"/>
          <w:sz w:val="24"/>
          <w:szCs w:val="24"/>
        </w:rPr>
      </w:pPr>
      <w:r w:rsidRPr="00A430E6">
        <w:rPr>
          <w:rFonts w:cstheme="minorHAnsi"/>
          <w:sz w:val="24"/>
          <w:szCs w:val="24"/>
        </w:rPr>
        <w:lastRenderedPageBreak/>
        <w:t xml:space="preserve">Such cases will only become a safeguarding concern if there is a clear element of neglect and act of omission which resulted in the pressure ulcer developing. </w:t>
      </w:r>
    </w:p>
    <w:p w14:paraId="52DA6333" w14:textId="1F1C7598" w:rsidR="00A1208F" w:rsidRDefault="00A827F9" w:rsidP="00A827F9">
      <w:pPr>
        <w:rPr>
          <w:rFonts w:cstheme="minorHAnsi"/>
          <w:i/>
          <w:sz w:val="24"/>
          <w:szCs w:val="24"/>
        </w:rPr>
      </w:pPr>
      <w:r w:rsidRPr="00A430E6">
        <w:rPr>
          <w:rFonts w:cstheme="minorHAnsi"/>
          <w:sz w:val="24"/>
          <w:szCs w:val="24"/>
        </w:rPr>
        <w:t>Please refer to Safeguarding Adults Protocol: Pressure Ulcers and the Interface with a Safeguarding Enquiry, DOH&amp;SC January 2018</w:t>
      </w:r>
      <w:r>
        <w:rPr>
          <w:rFonts w:cstheme="minorHAnsi"/>
          <w:sz w:val="24"/>
          <w:szCs w:val="24"/>
        </w:rPr>
        <w:t xml:space="preserve"> and </w:t>
      </w:r>
      <w:r w:rsidRPr="00A1208F">
        <w:rPr>
          <w:rFonts w:cstheme="minorHAnsi"/>
          <w:iCs/>
          <w:sz w:val="24"/>
          <w:szCs w:val="24"/>
        </w:rPr>
        <w:t>health related guidance</w:t>
      </w:r>
      <w:r w:rsidR="00A1208F">
        <w:rPr>
          <w:rFonts w:cstheme="minorHAnsi"/>
          <w:iCs/>
          <w:sz w:val="24"/>
          <w:szCs w:val="24"/>
        </w:rPr>
        <w:t>.</w:t>
      </w:r>
    </w:p>
    <w:p w14:paraId="6792971E" w14:textId="477E499A" w:rsidR="00A827F9" w:rsidRDefault="00A827F9" w:rsidP="00A827F9">
      <w:pPr>
        <w:rPr>
          <w:rFonts w:cstheme="minorHAnsi"/>
          <w:i/>
          <w:sz w:val="24"/>
          <w:szCs w:val="24"/>
        </w:rPr>
      </w:pPr>
      <w:r>
        <w:rPr>
          <w:rFonts w:cstheme="minorHAnsi"/>
          <w:i/>
          <w:sz w:val="24"/>
          <w:szCs w:val="24"/>
        </w:rPr>
        <w:t xml:space="preserve"> </w:t>
      </w:r>
      <w:hyperlink r:id="rId14" w:anchor="H" w:history="1">
        <w:r w:rsidRPr="00C02E2C">
          <w:rPr>
            <w:rStyle w:val="Hyperlink"/>
            <w:rFonts w:cstheme="minorHAnsi"/>
            <w:i/>
            <w:sz w:val="24"/>
            <w:szCs w:val="24"/>
          </w:rPr>
          <w:t>https://saferbradford.co.uk/learning-resources/resources/#H</w:t>
        </w:r>
      </w:hyperlink>
    </w:p>
    <w:p w14:paraId="7DBC4E1C" w14:textId="77777777" w:rsidR="00A827F9" w:rsidRPr="00A430E6" w:rsidRDefault="00A827F9" w:rsidP="00A827F9">
      <w:pPr>
        <w:rPr>
          <w:rFonts w:cstheme="minorHAnsi"/>
          <w:i/>
          <w:sz w:val="24"/>
          <w:szCs w:val="24"/>
        </w:rPr>
      </w:pPr>
      <w:r>
        <w:rPr>
          <w:rFonts w:cstheme="minorHAnsi"/>
          <w:i/>
          <w:sz w:val="24"/>
          <w:szCs w:val="24"/>
        </w:rPr>
        <w:t xml:space="preserve">Health related guidance – safeguarding concerns </w:t>
      </w:r>
    </w:p>
    <w:p w14:paraId="3C0D7DCF" w14:textId="77777777" w:rsidR="00A827F9" w:rsidRPr="00A430E6" w:rsidRDefault="00A827F9" w:rsidP="00A827F9">
      <w:pPr>
        <w:rPr>
          <w:rFonts w:cstheme="minorHAnsi"/>
          <w:sz w:val="24"/>
          <w:szCs w:val="24"/>
        </w:rPr>
      </w:pPr>
    </w:p>
    <w:p w14:paraId="6CA04EEE" w14:textId="77777777" w:rsidR="00A827F9" w:rsidRPr="00A430E6" w:rsidRDefault="00A827F9" w:rsidP="00A827F9">
      <w:pPr>
        <w:rPr>
          <w:rFonts w:cstheme="minorHAnsi"/>
          <w:sz w:val="24"/>
          <w:szCs w:val="24"/>
        </w:rPr>
      </w:pPr>
      <w:r w:rsidRPr="00A430E6">
        <w:rPr>
          <w:rFonts w:cstheme="minorHAnsi"/>
          <w:sz w:val="24"/>
          <w:szCs w:val="24"/>
        </w:rPr>
        <w:t>Details needed on the referral:</w:t>
      </w:r>
    </w:p>
    <w:p w14:paraId="5D00ED68" w14:textId="77777777" w:rsidR="00A827F9" w:rsidRPr="00A430E6" w:rsidRDefault="00A827F9" w:rsidP="00A827F9">
      <w:pPr>
        <w:rPr>
          <w:rFonts w:cstheme="minorHAnsi"/>
          <w:sz w:val="24"/>
          <w:szCs w:val="24"/>
        </w:rPr>
      </w:pPr>
      <w:r w:rsidRPr="00A430E6">
        <w:rPr>
          <w:rFonts w:cstheme="minorHAnsi"/>
          <w:sz w:val="24"/>
          <w:szCs w:val="24"/>
        </w:rPr>
        <w:t>-</w:t>
      </w:r>
      <w:r w:rsidRPr="00A430E6">
        <w:rPr>
          <w:rFonts w:cstheme="minorHAnsi"/>
          <w:sz w:val="24"/>
          <w:szCs w:val="24"/>
        </w:rPr>
        <w:tab/>
        <w:t>Current physical health</w:t>
      </w:r>
    </w:p>
    <w:p w14:paraId="07A08CD2" w14:textId="77777777" w:rsidR="00A827F9" w:rsidRPr="00A430E6" w:rsidRDefault="00A827F9" w:rsidP="00A827F9">
      <w:pPr>
        <w:ind w:left="720" w:hanging="720"/>
        <w:rPr>
          <w:rFonts w:cstheme="minorHAnsi"/>
          <w:sz w:val="24"/>
          <w:szCs w:val="24"/>
        </w:rPr>
      </w:pPr>
      <w:r w:rsidRPr="00A430E6">
        <w:rPr>
          <w:rFonts w:cstheme="minorHAnsi"/>
          <w:sz w:val="24"/>
          <w:szCs w:val="24"/>
        </w:rPr>
        <w:t>-</w:t>
      </w:r>
      <w:r w:rsidRPr="00A430E6">
        <w:rPr>
          <w:rFonts w:cstheme="minorHAnsi"/>
          <w:sz w:val="24"/>
          <w:szCs w:val="24"/>
        </w:rPr>
        <w:tab/>
        <w:t>Care plan details about how a person’s skin integrity is being maintained and if this has been followed</w:t>
      </w:r>
    </w:p>
    <w:p w14:paraId="35470631" w14:textId="77777777" w:rsidR="00A827F9" w:rsidRPr="00A430E6" w:rsidRDefault="00A827F9" w:rsidP="00A827F9">
      <w:pPr>
        <w:ind w:left="720" w:hanging="720"/>
        <w:rPr>
          <w:rFonts w:cstheme="minorHAnsi"/>
          <w:sz w:val="24"/>
          <w:szCs w:val="24"/>
        </w:rPr>
      </w:pPr>
      <w:r w:rsidRPr="00A430E6">
        <w:rPr>
          <w:rFonts w:cstheme="minorHAnsi"/>
          <w:sz w:val="24"/>
          <w:szCs w:val="24"/>
        </w:rPr>
        <w:t>-</w:t>
      </w:r>
      <w:r w:rsidRPr="00A430E6">
        <w:rPr>
          <w:rFonts w:cstheme="minorHAnsi"/>
          <w:sz w:val="24"/>
          <w:szCs w:val="24"/>
        </w:rPr>
        <w:tab/>
        <w:t xml:space="preserve">Details about liaising with any health colleagues – GP, district nurses, tissue viability nurses etc. </w:t>
      </w:r>
    </w:p>
    <w:p w14:paraId="00C55E98" w14:textId="21D8086F" w:rsidR="00A827F9" w:rsidRDefault="00A827F9" w:rsidP="00A827F9">
      <w:pPr>
        <w:ind w:left="720" w:hanging="720"/>
        <w:rPr>
          <w:rFonts w:cstheme="minorHAnsi"/>
          <w:sz w:val="24"/>
          <w:szCs w:val="24"/>
        </w:rPr>
      </w:pPr>
      <w:r w:rsidRPr="00A430E6">
        <w:rPr>
          <w:rFonts w:cstheme="minorHAnsi"/>
          <w:sz w:val="24"/>
          <w:szCs w:val="24"/>
        </w:rPr>
        <w:t>-</w:t>
      </w:r>
      <w:r w:rsidRPr="00A430E6">
        <w:rPr>
          <w:rFonts w:cstheme="minorHAnsi"/>
          <w:sz w:val="24"/>
          <w:szCs w:val="24"/>
        </w:rPr>
        <w:tab/>
        <w:t xml:space="preserve">Details about any changes to a person’s care plan or risk assessment to treat the pressure sore and/or prevent further deterioration. </w:t>
      </w:r>
    </w:p>
    <w:p w14:paraId="77C85759" w14:textId="77777777" w:rsidR="00A1208F" w:rsidRPr="00A430E6" w:rsidRDefault="00A1208F" w:rsidP="00A827F9">
      <w:pPr>
        <w:ind w:left="720" w:hanging="720"/>
        <w:rPr>
          <w:rFonts w:cstheme="minorHAnsi"/>
          <w:sz w:val="24"/>
          <w:szCs w:val="24"/>
        </w:rPr>
      </w:pPr>
    </w:p>
    <w:p w14:paraId="2ECAAA10" w14:textId="77777777" w:rsidR="00A827F9" w:rsidRPr="00BA0447" w:rsidRDefault="00A827F9" w:rsidP="00A827F9">
      <w:pPr>
        <w:rPr>
          <w:rFonts w:cstheme="minorHAnsi"/>
          <w:b/>
          <w:sz w:val="24"/>
          <w:szCs w:val="24"/>
          <w:u w:val="single"/>
        </w:rPr>
      </w:pPr>
      <w:r w:rsidRPr="00BA0447">
        <w:rPr>
          <w:rFonts w:cstheme="minorHAnsi"/>
          <w:b/>
          <w:sz w:val="24"/>
          <w:szCs w:val="24"/>
          <w:u w:val="single"/>
        </w:rPr>
        <w:t>Psychological abuse</w:t>
      </w:r>
    </w:p>
    <w:p w14:paraId="2FEAEE2C" w14:textId="77777777" w:rsidR="00A827F9" w:rsidRPr="00940F10" w:rsidRDefault="00A827F9" w:rsidP="00A827F9">
      <w:pPr>
        <w:rPr>
          <w:rFonts w:cstheme="minorHAnsi"/>
          <w:sz w:val="24"/>
          <w:szCs w:val="24"/>
          <w:u w:val="single"/>
        </w:rPr>
      </w:pPr>
      <w:r w:rsidRPr="00940F10">
        <w:rPr>
          <w:rFonts w:cstheme="minorHAnsi"/>
          <w:sz w:val="24"/>
          <w:szCs w:val="24"/>
          <w:u w:val="single"/>
        </w:rPr>
        <w:t xml:space="preserve">Verbal abuse </w:t>
      </w:r>
    </w:p>
    <w:p w14:paraId="62BFE277" w14:textId="786B4DC6" w:rsidR="00A827F9" w:rsidRDefault="00A827F9" w:rsidP="00A827F9">
      <w:pPr>
        <w:rPr>
          <w:rFonts w:cstheme="minorHAnsi"/>
          <w:sz w:val="24"/>
          <w:szCs w:val="24"/>
        </w:rPr>
      </w:pPr>
      <w:r w:rsidRPr="00A430E6">
        <w:rPr>
          <w:rFonts w:cstheme="minorHAnsi"/>
          <w:sz w:val="24"/>
          <w:szCs w:val="24"/>
        </w:rPr>
        <w:t xml:space="preserve">A service user who experiences verbal abuse from another person can </w:t>
      </w:r>
      <w:r w:rsidRPr="00940F10">
        <w:rPr>
          <w:rFonts w:cstheme="minorHAnsi"/>
          <w:sz w:val="24"/>
          <w:szCs w:val="24"/>
        </w:rPr>
        <w:t>be affected psychologically.</w:t>
      </w:r>
      <w:r>
        <w:rPr>
          <w:rFonts w:cstheme="minorHAnsi"/>
          <w:sz w:val="24"/>
          <w:szCs w:val="24"/>
        </w:rPr>
        <w:t xml:space="preserve"> </w:t>
      </w:r>
      <w:r w:rsidRPr="00A430E6">
        <w:rPr>
          <w:rFonts w:cstheme="minorHAnsi"/>
          <w:sz w:val="24"/>
          <w:szCs w:val="24"/>
        </w:rPr>
        <w:t xml:space="preserve">It is important to record on the referral what was said and the impact on the person. It is important to consider if the words used fall into discriminatory </w:t>
      </w:r>
      <w:r w:rsidRPr="00A430E6">
        <w:rPr>
          <w:rFonts w:cstheme="minorHAnsi"/>
          <w:sz w:val="24"/>
          <w:szCs w:val="24"/>
        </w:rPr>
        <w:lastRenderedPageBreak/>
        <w:t>abuse or is a hate crime, the latter may need police involvement so this needs to be explored with the service user. Please note on the referral about the intent of the verbal abuse, for example it could be unintentional</w:t>
      </w:r>
      <w:r>
        <w:rPr>
          <w:rFonts w:cstheme="minorHAnsi"/>
          <w:sz w:val="24"/>
          <w:szCs w:val="24"/>
        </w:rPr>
        <w:t xml:space="preserve"> and</w:t>
      </w:r>
      <w:r w:rsidRPr="00A430E6">
        <w:rPr>
          <w:rFonts w:cstheme="minorHAnsi"/>
          <w:sz w:val="24"/>
          <w:szCs w:val="24"/>
        </w:rPr>
        <w:t xml:space="preserve"> the </w:t>
      </w:r>
      <w:bookmarkStart w:id="1" w:name="_Hlk125382764"/>
      <w:r w:rsidRPr="00A430E6">
        <w:rPr>
          <w:rFonts w:cstheme="minorHAnsi"/>
          <w:sz w:val="24"/>
          <w:szCs w:val="24"/>
        </w:rPr>
        <w:t xml:space="preserve">Person Alleged </w:t>
      </w:r>
      <w:proofErr w:type="gramStart"/>
      <w:r w:rsidRPr="00A430E6">
        <w:rPr>
          <w:rFonts w:cstheme="minorHAnsi"/>
          <w:sz w:val="24"/>
          <w:szCs w:val="24"/>
        </w:rPr>
        <w:t>To</w:t>
      </w:r>
      <w:proofErr w:type="gramEnd"/>
      <w:r w:rsidRPr="00A430E6">
        <w:rPr>
          <w:rFonts w:cstheme="minorHAnsi"/>
          <w:sz w:val="24"/>
          <w:szCs w:val="24"/>
        </w:rPr>
        <w:t xml:space="preserve"> Have Caused </w:t>
      </w:r>
      <w:r w:rsidR="001662B3" w:rsidRPr="00A430E6">
        <w:rPr>
          <w:rFonts w:cstheme="minorHAnsi"/>
          <w:sz w:val="24"/>
          <w:szCs w:val="24"/>
        </w:rPr>
        <w:t xml:space="preserve">Harm </w:t>
      </w:r>
      <w:r w:rsidR="001662B3">
        <w:rPr>
          <w:rFonts w:cstheme="minorHAnsi"/>
          <w:sz w:val="24"/>
          <w:szCs w:val="24"/>
        </w:rPr>
        <w:t>(</w:t>
      </w:r>
      <w:r>
        <w:rPr>
          <w:rFonts w:cstheme="minorHAnsi"/>
          <w:sz w:val="24"/>
          <w:szCs w:val="24"/>
        </w:rPr>
        <w:t xml:space="preserve">PATCH) </w:t>
      </w:r>
      <w:bookmarkEnd w:id="1"/>
      <w:r w:rsidRPr="00A430E6">
        <w:rPr>
          <w:rFonts w:cstheme="minorHAnsi"/>
          <w:sz w:val="24"/>
          <w:szCs w:val="24"/>
        </w:rPr>
        <w:t>may not have an awareness/control over what they are saying if they have a cognitive impairment.</w:t>
      </w:r>
    </w:p>
    <w:p w14:paraId="765FD491" w14:textId="77777777" w:rsidR="00A827F9" w:rsidRPr="00940F10" w:rsidRDefault="00A827F9" w:rsidP="00A827F9">
      <w:pPr>
        <w:rPr>
          <w:rFonts w:cstheme="minorHAnsi"/>
          <w:b/>
          <w:sz w:val="24"/>
          <w:szCs w:val="24"/>
          <w:u w:val="single"/>
        </w:rPr>
      </w:pPr>
      <w:r w:rsidRPr="00940F10">
        <w:rPr>
          <w:rFonts w:cstheme="minorHAnsi"/>
          <w:b/>
          <w:sz w:val="24"/>
          <w:szCs w:val="24"/>
          <w:u w:val="single"/>
        </w:rPr>
        <w:t xml:space="preserve">Financial abuse </w:t>
      </w:r>
    </w:p>
    <w:p w14:paraId="556AC565" w14:textId="77777777" w:rsidR="00A827F9" w:rsidRPr="00A430E6" w:rsidRDefault="00A827F9" w:rsidP="00A827F9">
      <w:pPr>
        <w:rPr>
          <w:rFonts w:cstheme="minorHAnsi"/>
          <w:sz w:val="24"/>
          <w:szCs w:val="24"/>
        </w:rPr>
      </w:pPr>
      <w:r>
        <w:rPr>
          <w:rFonts w:cstheme="minorHAnsi"/>
          <w:sz w:val="24"/>
          <w:szCs w:val="24"/>
        </w:rPr>
        <w:t xml:space="preserve">You need to consider if that person is unable to protect themselves from financial abuse due to their care and support needs, i.e. they need support to manage their finances. Provide contact details for anyone that supports them to manage finances and if they hold Lasting Power of Attorney in relation to finances. If the </w:t>
      </w:r>
      <w:r w:rsidRPr="001124D0">
        <w:rPr>
          <w:rFonts w:cstheme="minorHAnsi"/>
          <w:sz w:val="24"/>
          <w:szCs w:val="24"/>
        </w:rPr>
        <w:t xml:space="preserve">Person Alleged </w:t>
      </w:r>
      <w:proofErr w:type="gramStart"/>
      <w:r w:rsidRPr="001124D0">
        <w:rPr>
          <w:rFonts w:cstheme="minorHAnsi"/>
          <w:sz w:val="24"/>
          <w:szCs w:val="24"/>
        </w:rPr>
        <w:t>To</w:t>
      </w:r>
      <w:proofErr w:type="gramEnd"/>
      <w:r w:rsidRPr="001124D0">
        <w:rPr>
          <w:rFonts w:cstheme="minorHAnsi"/>
          <w:sz w:val="24"/>
          <w:szCs w:val="24"/>
        </w:rPr>
        <w:t xml:space="preserve"> Have Caused Harm PATCH) </w:t>
      </w:r>
      <w:r w:rsidRPr="001124D0">
        <w:rPr>
          <w:rFonts w:cstheme="minorHAnsi"/>
          <w:strike/>
          <w:sz w:val="24"/>
          <w:szCs w:val="24"/>
        </w:rPr>
        <w:t xml:space="preserve">PATCH </w:t>
      </w:r>
      <w:r>
        <w:rPr>
          <w:rFonts w:cstheme="minorHAnsi"/>
          <w:sz w:val="24"/>
          <w:szCs w:val="24"/>
        </w:rPr>
        <w:t xml:space="preserve">is a person in a position of trust this needs to be reported as there could be other vulnerable adults at risk. Please consider reporting to the police, consent can be overridden if there is a risk to others. </w:t>
      </w:r>
    </w:p>
    <w:p w14:paraId="7C23A44E" w14:textId="77777777" w:rsidR="00A827F9" w:rsidRPr="00A430E6" w:rsidRDefault="00A827F9" w:rsidP="00A827F9">
      <w:pPr>
        <w:rPr>
          <w:rFonts w:cstheme="minorHAnsi"/>
          <w:sz w:val="24"/>
          <w:szCs w:val="24"/>
        </w:rPr>
      </w:pPr>
    </w:p>
    <w:p w14:paraId="35FE30E2" w14:textId="77777777" w:rsidR="002B71D2" w:rsidRDefault="002B71D2"/>
    <w:sectPr w:rsidR="002B71D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632EB" w14:textId="77777777" w:rsidR="00FF1651" w:rsidRDefault="00FF1651" w:rsidP="00FF1651">
      <w:pPr>
        <w:spacing w:after="0" w:line="240" w:lineRule="auto"/>
      </w:pPr>
      <w:r>
        <w:separator/>
      </w:r>
    </w:p>
  </w:endnote>
  <w:endnote w:type="continuationSeparator" w:id="0">
    <w:p w14:paraId="2B2B9E38" w14:textId="77777777" w:rsidR="00FF1651" w:rsidRDefault="00FF1651" w:rsidP="00FF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67390" w14:textId="77777777" w:rsidR="00FF1651" w:rsidRDefault="00FF1651" w:rsidP="00FF1651">
      <w:pPr>
        <w:spacing w:after="0" w:line="240" w:lineRule="auto"/>
      </w:pPr>
      <w:r>
        <w:separator/>
      </w:r>
    </w:p>
  </w:footnote>
  <w:footnote w:type="continuationSeparator" w:id="0">
    <w:p w14:paraId="7A8E310E" w14:textId="77777777" w:rsidR="00FF1651" w:rsidRDefault="00FF1651" w:rsidP="00FF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3570" w14:textId="52202F97" w:rsidR="00965A24" w:rsidRDefault="00965A24">
    <w:pPr>
      <w:pStyle w:val="Header"/>
    </w:pPr>
    <w:r>
      <w:t>V1.0 Jan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3846"/>
    <w:multiLevelType w:val="hybridMultilevel"/>
    <w:tmpl w:val="496080A0"/>
    <w:lvl w:ilvl="0" w:tplc="639819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E2508"/>
    <w:multiLevelType w:val="hybridMultilevel"/>
    <w:tmpl w:val="7C92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90B50"/>
    <w:multiLevelType w:val="hybridMultilevel"/>
    <w:tmpl w:val="4A368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31A4E"/>
    <w:multiLevelType w:val="hybridMultilevel"/>
    <w:tmpl w:val="E59EA45C"/>
    <w:lvl w:ilvl="0" w:tplc="20F81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6211E"/>
    <w:multiLevelType w:val="hybridMultilevel"/>
    <w:tmpl w:val="6D2A74CA"/>
    <w:lvl w:ilvl="0" w:tplc="BE82058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40DE4"/>
    <w:multiLevelType w:val="hybridMultilevel"/>
    <w:tmpl w:val="2DF470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54C1232"/>
    <w:multiLevelType w:val="hybridMultilevel"/>
    <w:tmpl w:val="E244D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71311"/>
    <w:multiLevelType w:val="hybridMultilevel"/>
    <w:tmpl w:val="79984CD2"/>
    <w:lvl w:ilvl="0" w:tplc="3CA638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E6025D"/>
    <w:multiLevelType w:val="hybridMultilevel"/>
    <w:tmpl w:val="A648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6"/>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B9"/>
    <w:rsid w:val="001662B3"/>
    <w:rsid w:val="002049B0"/>
    <w:rsid w:val="0022605B"/>
    <w:rsid w:val="002B71D2"/>
    <w:rsid w:val="003716B9"/>
    <w:rsid w:val="004B5928"/>
    <w:rsid w:val="00526623"/>
    <w:rsid w:val="005413B3"/>
    <w:rsid w:val="00762A5F"/>
    <w:rsid w:val="007E2CD6"/>
    <w:rsid w:val="008B45E5"/>
    <w:rsid w:val="00965A24"/>
    <w:rsid w:val="00A1208F"/>
    <w:rsid w:val="00A827F9"/>
    <w:rsid w:val="00BA6853"/>
    <w:rsid w:val="00E529CC"/>
    <w:rsid w:val="00FE5253"/>
    <w:rsid w:val="00FF1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004D"/>
  <w15:chartTrackingRefBased/>
  <w15:docId w15:val="{4DFBD334-450E-4B89-8400-350F13E4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F9"/>
    <w:pPr>
      <w:ind w:left="720"/>
      <w:contextualSpacing/>
    </w:pPr>
  </w:style>
  <w:style w:type="character" w:styleId="Hyperlink">
    <w:name w:val="Hyperlink"/>
    <w:basedOn w:val="DefaultParagraphFont"/>
    <w:uiPriority w:val="99"/>
    <w:unhideWhenUsed/>
    <w:rsid w:val="00A827F9"/>
    <w:rPr>
      <w:color w:val="0000FF"/>
      <w:u w:val="single"/>
    </w:rPr>
  </w:style>
  <w:style w:type="paragraph" w:styleId="PlainText">
    <w:name w:val="Plain Text"/>
    <w:basedOn w:val="Normal"/>
    <w:link w:val="PlainTextChar"/>
    <w:uiPriority w:val="99"/>
    <w:semiHidden/>
    <w:unhideWhenUsed/>
    <w:rsid w:val="00A827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827F9"/>
    <w:rPr>
      <w:rFonts w:ascii="Calibri" w:hAnsi="Calibri"/>
      <w:szCs w:val="21"/>
    </w:rPr>
  </w:style>
  <w:style w:type="table" w:styleId="TableGrid">
    <w:name w:val="Table Grid"/>
    <w:basedOn w:val="TableNormal"/>
    <w:uiPriority w:val="39"/>
    <w:rsid w:val="00A8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7F9"/>
  </w:style>
  <w:style w:type="character" w:styleId="CommentReference">
    <w:name w:val="annotation reference"/>
    <w:basedOn w:val="DefaultParagraphFont"/>
    <w:uiPriority w:val="99"/>
    <w:semiHidden/>
    <w:unhideWhenUsed/>
    <w:rsid w:val="00A827F9"/>
    <w:rPr>
      <w:sz w:val="16"/>
      <w:szCs w:val="16"/>
    </w:rPr>
  </w:style>
  <w:style w:type="paragraph" w:styleId="CommentText">
    <w:name w:val="annotation text"/>
    <w:basedOn w:val="Normal"/>
    <w:link w:val="CommentTextChar"/>
    <w:uiPriority w:val="99"/>
    <w:unhideWhenUsed/>
    <w:rsid w:val="00A827F9"/>
    <w:pPr>
      <w:spacing w:line="240" w:lineRule="auto"/>
    </w:pPr>
    <w:rPr>
      <w:sz w:val="20"/>
      <w:szCs w:val="20"/>
    </w:rPr>
  </w:style>
  <w:style w:type="character" w:customStyle="1" w:styleId="CommentTextChar">
    <w:name w:val="Comment Text Char"/>
    <w:basedOn w:val="DefaultParagraphFont"/>
    <w:link w:val="CommentText"/>
    <w:uiPriority w:val="99"/>
    <w:rsid w:val="00A827F9"/>
    <w:rPr>
      <w:sz w:val="20"/>
      <w:szCs w:val="20"/>
    </w:rPr>
  </w:style>
  <w:style w:type="paragraph" w:styleId="Footer">
    <w:name w:val="footer"/>
    <w:basedOn w:val="Normal"/>
    <w:link w:val="FooterChar"/>
    <w:uiPriority w:val="99"/>
    <w:unhideWhenUsed/>
    <w:rsid w:val="00FF1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bradford.co.uk/adults/" TargetMode="External"/><Relationship Id="rId13" Type="http://schemas.openxmlformats.org/officeDocument/2006/relationships/hyperlink" Target="https://saferbradford.co.uk/learning-resources/resources/" TargetMode="External"/><Relationship Id="rId3" Type="http://schemas.openxmlformats.org/officeDocument/2006/relationships/settings" Target="settings.xml"/><Relationship Id="rId7" Type="http://schemas.openxmlformats.org/officeDocument/2006/relationships/hyperlink" Target="https://www.bradford.gov.uk/children-young-people-and-families/safeguarding-children/safeguarding-children/" TargetMode="External"/><Relationship Id="rId12" Type="http://schemas.openxmlformats.org/officeDocument/2006/relationships/hyperlink" Target="https://saferbradford.co.uk/learning-resources/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ntrolled-drugs-list--2/list-of-most-commonly-encountered-drugs-currently-controlled-under-the-misuse-of-drugs-legisl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aferbradford.co.uk/learning-resources/resources/" TargetMode="External"/><Relationship Id="rId4" Type="http://schemas.openxmlformats.org/officeDocument/2006/relationships/webSettings" Target="webSettings.xml"/><Relationship Id="rId9" Type="http://schemas.openxmlformats.org/officeDocument/2006/relationships/hyperlink" Target="mailto:safeguarding.adults@bradford.gov.uk" TargetMode="External"/><Relationship Id="rId14" Type="http://schemas.openxmlformats.org/officeDocument/2006/relationships/hyperlink" Target="https://saferbradford.co.uk/learning-resourc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3431</Words>
  <Characters>19561</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City of Bradford Metropolitan Council</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Bache</dc:creator>
  <cp:keywords/>
  <dc:description/>
  <cp:lastModifiedBy>Rob Studzinski</cp:lastModifiedBy>
  <cp:revision>2</cp:revision>
  <dcterms:created xsi:type="dcterms:W3CDTF">2023-02-28T18:38:00Z</dcterms:created>
  <dcterms:modified xsi:type="dcterms:W3CDTF">2023-02-28T18:38:00Z</dcterms:modified>
</cp:coreProperties>
</file>